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43" w:rsidRPr="00574143" w:rsidRDefault="0057414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1"/>
      <w:bookmarkStart w:id="1" w:name="_GoBack"/>
      <w:bookmarkEnd w:id="0"/>
      <w:bookmarkEnd w:id="1"/>
      <w:r w:rsidRPr="00574143">
        <w:rPr>
          <w:rFonts w:ascii="Times New Roman" w:hAnsi="Times New Roman" w:cs="Times New Roman"/>
          <w:sz w:val="28"/>
          <w:szCs w:val="28"/>
        </w:rPr>
        <w:t>ГОСУДАРСТВЕННАЯ ПРОГРАММА</w:t>
      </w:r>
    </w:p>
    <w:p w:rsidR="00574143" w:rsidRPr="00574143" w:rsidRDefault="0057414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4143">
        <w:rPr>
          <w:rFonts w:ascii="Times New Roman" w:hAnsi="Times New Roman" w:cs="Times New Roman"/>
          <w:sz w:val="28"/>
          <w:szCs w:val="28"/>
        </w:rPr>
        <w:t>ЯРОСЛАВСКОЙ ОБЛАСТИ "ФОРМИРОВАНИЕ СОВРЕМЕННОЙ ГОРОДСКОЙ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143">
        <w:rPr>
          <w:rFonts w:ascii="Times New Roman" w:hAnsi="Times New Roman" w:cs="Times New Roman"/>
          <w:sz w:val="28"/>
          <w:szCs w:val="28"/>
        </w:rPr>
        <w:t>СРЕДЫ МУНИЦИПАЛЬНЫХ ОБРАЗОВАНИЙ НА ТЕРРИТОРИИ ЯРОСЛАВСКОЙ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143">
        <w:rPr>
          <w:rFonts w:ascii="Times New Roman" w:hAnsi="Times New Roman" w:cs="Times New Roman"/>
          <w:sz w:val="28"/>
          <w:szCs w:val="28"/>
        </w:rPr>
        <w:t>ОБЛАСТИ" НА 2021 - 2024 ГОДЫ</w:t>
      </w:r>
    </w:p>
    <w:p w:rsidR="00574143" w:rsidRPr="00574143" w:rsidRDefault="005741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0585" w:rsidRDefault="0057414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4143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574143" w:rsidRPr="00574143" w:rsidRDefault="0057414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4143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574143" w:rsidRPr="00574143" w:rsidRDefault="005741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9"/>
        <w:gridCol w:w="6633"/>
      </w:tblGrid>
      <w:tr w:rsidR="00574143" w:rsidRPr="00574143">
        <w:tc>
          <w:tcPr>
            <w:tcW w:w="2409" w:type="dxa"/>
          </w:tcPr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633" w:type="dxa"/>
          </w:tcPr>
          <w:p w:rsidR="00574143" w:rsidRPr="00574143" w:rsidRDefault="00574143" w:rsidP="000105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департамент жилищно-коммунального хозяйства, энергетики и регулирова</w:t>
            </w:r>
            <w:r w:rsidR="00010585">
              <w:rPr>
                <w:rFonts w:ascii="Times New Roman" w:hAnsi="Times New Roman" w:cs="Times New Roman"/>
                <w:sz w:val="28"/>
                <w:szCs w:val="28"/>
              </w:rPr>
              <w:t>ния тарифов Ярославской области</w:t>
            </w: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105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департамента - председатель комитета регулирования тарифов и цен Сачкова Мария Андреевна, тел. (4852) 40-05-52</w:t>
            </w:r>
          </w:p>
        </w:tc>
      </w:tr>
      <w:tr w:rsidR="00574143" w:rsidRPr="00574143">
        <w:tc>
          <w:tcPr>
            <w:tcW w:w="2409" w:type="dxa"/>
          </w:tcPr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633" w:type="dxa"/>
          </w:tcPr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Неженец Виктор Станиславович, тел. (4852) 40-04-37</w:t>
            </w:r>
          </w:p>
        </w:tc>
      </w:tr>
      <w:tr w:rsidR="00574143" w:rsidRPr="00574143">
        <w:tc>
          <w:tcPr>
            <w:tcW w:w="2409" w:type="dxa"/>
          </w:tcPr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 Государственной программы</w:t>
            </w:r>
          </w:p>
        </w:tc>
        <w:tc>
          <w:tcPr>
            <w:tcW w:w="6633" w:type="dxa"/>
          </w:tcPr>
          <w:p w:rsidR="00574143" w:rsidRPr="00574143" w:rsidRDefault="000105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0585">
              <w:rPr>
                <w:rFonts w:ascii="Times New Roman" w:hAnsi="Times New Roman" w:cs="Times New Roman"/>
                <w:sz w:val="28"/>
                <w:szCs w:val="28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</w:tr>
      <w:tr w:rsidR="00574143" w:rsidRPr="00574143">
        <w:tc>
          <w:tcPr>
            <w:tcW w:w="2409" w:type="dxa"/>
          </w:tcPr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633" w:type="dxa"/>
          </w:tcPr>
          <w:p w:rsidR="00574143" w:rsidRPr="00574143" w:rsidRDefault="00574143" w:rsidP="000105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0105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 xml:space="preserve"> 2024 годы</w:t>
            </w:r>
          </w:p>
        </w:tc>
      </w:tr>
      <w:tr w:rsidR="00574143" w:rsidRPr="00574143">
        <w:tc>
          <w:tcPr>
            <w:tcW w:w="2409" w:type="dxa"/>
          </w:tcPr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633" w:type="dxa"/>
          </w:tcPr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благоустройства, качества и комфорта городской среды на территории Ярославской области</w:t>
            </w:r>
          </w:p>
        </w:tc>
      </w:tr>
      <w:tr w:rsidR="00574143" w:rsidRPr="00574143" w:rsidTr="00574143">
        <w:tc>
          <w:tcPr>
            <w:tcW w:w="2409" w:type="dxa"/>
            <w:tcBorders>
              <w:bottom w:val="single" w:sz="4" w:space="0" w:color="auto"/>
            </w:tcBorders>
          </w:tcPr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633" w:type="dxa"/>
            <w:tcBorders>
              <w:bottom w:val="single" w:sz="4" w:space="0" w:color="auto"/>
            </w:tcBorders>
          </w:tcPr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целевая </w:t>
            </w:r>
            <w:hyperlink r:id="rId7" w:history="1">
              <w:r w:rsidRPr="00574143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574143">
              <w:rPr>
                <w:rFonts w:ascii="Times New Roman" w:hAnsi="Times New Roman" w:cs="Times New Roman"/>
                <w:sz w:val="28"/>
                <w:szCs w:val="28"/>
              </w:rPr>
              <w:t xml:space="preserve"> "Создание комфортной городской среды на территории Ярославской области"</w:t>
            </w:r>
          </w:p>
        </w:tc>
      </w:tr>
      <w:tr w:rsidR="00574143" w:rsidRPr="00574143" w:rsidTr="00010585">
        <w:tblPrEx>
          <w:tblBorders>
            <w:insideH w:val="nil"/>
          </w:tblBorders>
        </w:tblPrEx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</w:tcPr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- 1727,943 млн. руб., из них:</w:t>
            </w:r>
          </w:p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2021 год - 573,821 млн. руб.;</w:t>
            </w:r>
          </w:p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2022 год - 447,332 млн. руб.;</w:t>
            </w:r>
          </w:p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2023 год - 447,332 млн. руб.;</w:t>
            </w:r>
          </w:p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2021 год - 47,409 млн. руб.;</w:t>
            </w:r>
          </w:p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2022 год - 56,911 млн. руб.;</w:t>
            </w:r>
          </w:p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 - 56,911 млн. руб.;</w:t>
            </w:r>
          </w:p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2024 год - 14,911 млн. руб.;</w:t>
            </w:r>
          </w:p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2021 год - 32,381 млн. руб.;</w:t>
            </w:r>
          </w:p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2022 год - 24,525 млн. руб.;</w:t>
            </w:r>
          </w:p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2023 год - 24,525 млн. руб.;</w:t>
            </w:r>
          </w:p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2024 год - 0,785 млн. руб.;</w:t>
            </w:r>
          </w:p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2021 год - 1,100 млн. руб.</w:t>
            </w:r>
          </w:p>
        </w:tc>
      </w:tr>
      <w:tr w:rsidR="00574143" w:rsidRPr="00574143" w:rsidTr="00010585">
        <w:tblPrEx>
          <w:tblBorders>
            <w:insideH w:val="nil"/>
          </w:tblBorders>
        </w:tblPrEx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</w:tcPr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целевая </w:t>
            </w:r>
            <w:hyperlink r:id="rId8" w:history="1">
              <w:r w:rsidRPr="00574143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574143">
              <w:rPr>
                <w:rFonts w:ascii="Times New Roman" w:hAnsi="Times New Roman" w:cs="Times New Roman"/>
                <w:sz w:val="28"/>
                <w:szCs w:val="28"/>
              </w:rPr>
              <w:t xml:space="preserve"> "Создание комфортной городской среды на территории Ярославской области":</w:t>
            </w:r>
          </w:p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всего - 1727,943 млн. руб., из них:</w:t>
            </w:r>
          </w:p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- 2021 год - 654,711 млн. руб.;</w:t>
            </w:r>
          </w:p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- 2022 год - 528,768 млн. руб.;</w:t>
            </w:r>
          </w:p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- 2023 год - 528,768 млн. руб.;</w:t>
            </w:r>
          </w:p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- 2024 год - 15,696 млн. руб.</w:t>
            </w:r>
          </w:p>
        </w:tc>
      </w:tr>
      <w:tr w:rsidR="00574143" w:rsidRPr="00574143" w:rsidTr="00010585">
        <w:tblPrEx>
          <w:tblBorders>
            <w:insideH w:val="nil"/>
          </w:tblBorders>
        </w:tblPrEx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</w:tcPr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реализованных проектов по благоустройству общественных и дворовых территорий до 842 единиц;</w:t>
            </w:r>
          </w:p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- 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</w:t>
            </w:r>
          </w:p>
        </w:tc>
      </w:tr>
      <w:tr w:rsidR="00574143" w:rsidRPr="00574143" w:rsidTr="00010585">
        <w:tc>
          <w:tcPr>
            <w:tcW w:w="2409" w:type="dxa"/>
            <w:tcBorders>
              <w:top w:val="single" w:sz="4" w:space="0" w:color="auto"/>
            </w:tcBorders>
          </w:tcPr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633" w:type="dxa"/>
            <w:tcBorders>
              <w:top w:val="single" w:sz="4" w:space="0" w:color="auto"/>
            </w:tcBorders>
          </w:tcPr>
          <w:p w:rsidR="00574143" w:rsidRPr="00574143" w:rsidRDefault="005741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143">
              <w:rPr>
                <w:rFonts w:ascii="Times New Roman" w:hAnsi="Times New Roman" w:cs="Times New Roman"/>
                <w:sz w:val="28"/>
                <w:szCs w:val="28"/>
              </w:rPr>
              <w:t>http://www.yarregion.ru/depts/dzkh/tmpPages/programs.aspx</w:t>
            </w:r>
          </w:p>
        </w:tc>
      </w:tr>
    </w:tbl>
    <w:p w:rsidR="00574143" w:rsidRPr="00574143" w:rsidRDefault="005741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574143" w:rsidRPr="00574143" w:rsidSect="0057414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F87" w:rsidRDefault="00424F87" w:rsidP="00574143">
      <w:pPr>
        <w:spacing w:after="0" w:line="240" w:lineRule="auto"/>
      </w:pPr>
      <w:r>
        <w:separator/>
      </w:r>
    </w:p>
  </w:endnote>
  <w:endnote w:type="continuationSeparator" w:id="0">
    <w:p w:rsidR="00424F87" w:rsidRDefault="00424F87" w:rsidP="00574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F87" w:rsidRDefault="00424F87" w:rsidP="00574143">
      <w:pPr>
        <w:spacing w:after="0" w:line="240" w:lineRule="auto"/>
      </w:pPr>
      <w:r>
        <w:separator/>
      </w:r>
    </w:p>
  </w:footnote>
  <w:footnote w:type="continuationSeparator" w:id="0">
    <w:p w:rsidR="00424F87" w:rsidRDefault="00424F87" w:rsidP="00574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557355405"/>
      <w:docPartObj>
        <w:docPartGallery w:val="Page Numbers (Top of Page)"/>
        <w:docPartUnique/>
      </w:docPartObj>
    </w:sdtPr>
    <w:sdtEndPr/>
    <w:sdtContent>
      <w:p w:rsidR="00574143" w:rsidRPr="00574143" w:rsidRDefault="0057414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7414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7414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7414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06A1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7414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74143" w:rsidRDefault="005741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43"/>
    <w:rsid w:val="000011A0"/>
    <w:rsid w:val="000012AF"/>
    <w:rsid w:val="000019CD"/>
    <w:rsid w:val="00001AC0"/>
    <w:rsid w:val="00005618"/>
    <w:rsid w:val="0000582A"/>
    <w:rsid w:val="0000747C"/>
    <w:rsid w:val="00007B39"/>
    <w:rsid w:val="00007F10"/>
    <w:rsid w:val="00010585"/>
    <w:rsid w:val="00010C05"/>
    <w:rsid w:val="00011030"/>
    <w:rsid w:val="0001577C"/>
    <w:rsid w:val="000159EE"/>
    <w:rsid w:val="00020E8A"/>
    <w:rsid w:val="00021F94"/>
    <w:rsid w:val="000226F7"/>
    <w:rsid w:val="00022B80"/>
    <w:rsid w:val="000245B2"/>
    <w:rsid w:val="000247B6"/>
    <w:rsid w:val="0002627B"/>
    <w:rsid w:val="000270DF"/>
    <w:rsid w:val="000276E7"/>
    <w:rsid w:val="0003090A"/>
    <w:rsid w:val="00031C4B"/>
    <w:rsid w:val="000345FB"/>
    <w:rsid w:val="0003679C"/>
    <w:rsid w:val="0004046D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803B6"/>
    <w:rsid w:val="000816AC"/>
    <w:rsid w:val="00081C25"/>
    <w:rsid w:val="00081FDF"/>
    <w:rsid w:val="000824E9"/>
    <w:rsid w:val="00082F5D"/>
    <w:rsid w:val="0008356B"/>
    <w:rsid w:val="00086689"/>
    <w:rsid w:val="00086941"/>
    <w:rsid w:val="0008761B"/>
    <w:rsid w:val="00091D8F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409A7"/>
    <w:rsid w:val="001409C5"/>
    <w:rsid w:val="00142019"/>
    <w:rsid w:val="0014290C"/>
    <w:rsid w:val="0014444D"/>
    <w:rsid w:val="001446B8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77B6F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1636"/>
    <w:rsid w:val="001A3215"/>
    <w:rsid w:val="001A563B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1860"/>
    <w:rsid w:val="002218EF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5F7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52DF"/>
    <w:rsid w:val="002769EF"/>
    <w:rsid w:val="00277ECB"/>
    <w:rsid w:val="00280971"/>
    <w:rsid w:val="00280D05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7618"/>
    <w:rsid w:val="002A0D5B"/>
    <w:rsid w:val="002A0F0C"/>
    <w:rsid w:val="002A1009"/>
    <w:rsid w:val="002A3B75"/>
    <w:rsid w:val="002A548A"/>
    <w:rsid w:val="002A65F7"/>
    <w:rsid w:val="002A66B3"/>
    <w:rsid w:val="002B0BFB"/>
    <w:rsid w:val="002B39B1"/>
    <w:rsid w:val="002B3B55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2C01"/>
    <w:rsid w:val="002D6394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303BE8"/>
    <w:rsid w:val="00307A5F"/>
    <w:rsid w:val="003117EF"/>
    <w:rsid w:val="003120C8"/>
    <w:rsid w:val="00312AC4"/>
    <w:rsid w:val="00313E70"/>
    <w:rsid w:val="00314393"/>
    <w:rsid w:val="00314A7A"/>
    <w:rsid w:val="0031622E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FB3"/>
    <w:rsid w:val="00335372"/>
    <w:rsid w:val="00336B19"/>
    <w:rsid w:val="0034103E"/>
    <w:rsid w:val="003426D4"/>
    <w:rsid w:val="00342B9B"/>
    <w:rsid w:val="0034379A"/>
    <w:rsid w:val="00344BD9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D4B"/>
    <w:rsid w:val="00361365"/>
    <w:rsid w:val="0036164A"/>
    <w:rsid w:val="00362E46"/>
    <w:rsid w:val="0036342A"/>
    <w:rsid w:val="00367624"/>
    <w:rsid w:val="00370058"/>
    <w:rsid w:val="003707E6"/>
    <w:rsid w:val="003721A0"/>
    <w:rsid w:val="00374200"/>
    <w:rsid w:val="00374744"/>
    <w:rsid w:val="00375CC0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634C"/>
    <w:rsid w:val="003A7846"/>
    <w:rsid w:val="003A78E6"/>
    <w:rsid w:val="003B190F"/>
    <w:rsid w:val="003B21A1"/>
    <w:rsid w:val="003B2BE0"/>
    <w:rsid w:val="003B2F03"/>
    <w:rsid w:val="003B3A53"/>
    <w:rsid w:val="003B5D4D"/>
    <w:rsid w:val="003B5DBD"/>
    <w:rsid w:val="003B6B2E"/>
    <w:rsid w:val="003C0EC6"/>
    <w:rsid w:val="003C66E4"/>
    <w:rsid w:val="003D079F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B26"/>
    <w:rsid w:val="003E44FF"/>
    <w:rsid w:val="003E5BD9"/>
    <w:rsid w:val="003E76CF"/>
    <w:rsid w:val="003F153B"/>
    <w:rsid w:val="003F17B0"/>
    <w:rsid w:val="003F3CFF"/>
    <w:rsid w:val="003F3F17"/>
    <w:rsid w:val="003F473C"/>
    <w:rsid w:val="003F678F"/>
    <w:rsid w:val="00402AF3"/>
    <w:rsid w:val="00403086"/>
    <w:rsid w:val="004067B2"/>
    <w:rsid w:val="0041283F"/>
    <w:rsid w:val="00412F6F"/>
    <w:rsid w:val="00416437"/>
    <w:rsid w:val="004179B4"/>
    <w:rsid w:val="00417A3B"/>
    <w:rsid w:val="00422D94"/>
    <w:rsid w:val="00423F86"/>
    <w:rsid w:val="00424F87"/>
    <w:rsid w:val="00425361"/>
    <w:rsid w:val="00425705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0E1B"/>
    <w:rsid w:val="00472D0C"/>
    <w:rsid w:val="004732C2"/>
    <w:rsid w:val="00474126"/>
    <w:rsid w:val="004745F8"/>
    <w:rsid w:val="0047544D"/>
    <w:rsid w:val="00476379"/>
    <w:rsid w:val="00477F70"/>
    <w:rsid w:val="00484CB1"/>
    <w:rsid w:val="004856DC"/>
    <w:rsid w:val="004861D9"/>
    <w:rsid w:val="0048684E"/>
    <w:rsid w:val="00487292"/>
    <w:rsid w:val="004875B7"/>
    <w:rsid w:val="00487D83"/>
    <w:rsid w:val="00490EF7"/>
    <w:rsid w:val="00491A90"/>
    <w:rsid w:val="004941AF"/>
    <w:rsid w:val="004942BE"/>
    <w:rsid w:val="00494FB4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5B2F"/>
    <w:rsid w:val="0050634C"/>
    <w:rsid w:val="00506A13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682B"/>
    <w:rsid w:val="00526C64"/>
    <w:rsid w:val="0053268F"/>
    <w:rsid w:val="0053401D"/>
    <w:rsid w:val="0053419E"/>
    <w:rsid w:val="0053482E"/>
    <w:rsid w:val="00536886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60D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2D05"/>
    <w:rsid w:val="00574143"/>
    <w:rsid w:val="00580C7A"/>
    <w:rsid w:val="005819B1"/>
    <w:rsid w:val="00581CCE"/>
    <w:rsid w:val="00583F78"/>
    <w:rsid w:val="0058435A"/>
    <w:rsid w:val="00584638"/>
    <w:rsid w:val="00584E08"/>
    <w:rsid w:val="00585EA1"/>
    <w:rsid w:val="005900CE"/>
    <w:rsid w:val="00592445"/>
    <w:rsid w:val="005932A3"/>
    <w:rsid w:val="00593EFE"/>
    <w:rsid w:val="00597310"/>
    <w:rsid w:val="005975D9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CF0"/>
    <w:rsid w:val="005D5627"/>
    <w:rsid w:val="005D5DBA"/>
    <w:rsid w:val="005D628A"/>
    <w:rsid w:val="005D7870"/>
    <w:rsid w:val="005E0374"/>
    <w:rsid w:val="005F1C85"/>
    <w:rsid w:val="005F3040"/>
    <w:rsid w:val="005F40F0"/>
    <w:rsid w:val="005F42D9"/>
    <w:rsid w:val="0060054A"/>
    <w:rsid w:val="0060068A"/>
    <w:rsid w:val="0060379C"/>
    <w:rsid w:val="0060576E"/>
    <w:rsid w:val="00605E20"/>
    <w:rsid w:val="00606B7D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1714"/>
    <w:rsid w:val="006C2253"/>
    <w:rsid w:val="006C39A3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626C"/>
    <w:rsid w:val="00736526"/>
    <w:rsid w:val="00737F9D"/>
    <w:rsid w:val="007411A1"/>
    <w:rsid w:val="007416D8"/>
    <w:rsid w:val="00741A84"/>
    <w:rsid w:val="00744C93"/>
    <w:rsid w:val="00745CC3"/>
    <w:rsid w:val="00751DB4"/>
    <w:rsid w:val="0075337A"/>
    <w:rsid w:val="00755537"/>
    <w:rsid w:val="00755731"/>
    <w:rsid w:val="00755D49"/>
    <w:rsid w:val="0075703D"/>
    <w:rsid w:val="0075704E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1BBC"/>
    <w:rsid w:val="00781FF4"/>
    <w:rsid w:val="00782127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FAD"/>
    <w:rsid w:val="007C6CF9"/>
    <w:rsid w:val="007C75CC"/>
    <w:rsid w:val="007D17F7"/>
    <w:rsid w:val="007D1ACB"/>
    <w:rsid w:val="007D2749"/>
    <w:rsid w:val="007D3718"/>
    <w:rsid w:val="007D5441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F76"/>
    <w:rsid w:val="00840A55"/>
    <w:rsid w:val="00840B19"/>
    <w:rsid w:val="00840EBB"/>
    <w:rsid w:val="008426F4"/>
    <w:rsid w:val="00842B37"/>
    <w:rsid w:val="00842E98"/>
    <w:rsid w:val="00844990"/>
    <w:rsid w:val="00845790"/>
    <w:rsid w:val="008462CD"/>
    <w:rsid w:val="0085023D"/>
    <w:rsid w:val="008511B6"/>
    <w:rsid w:val="008535F9"/>
    <w:rsid w:val="00855554"/>
    <w:rsid w:val="00856A45"/>
    <w:rsid w:val="008575B9"/>
    <w:rsid w:val="00863214"/>
    <w:rsid w:val="0086360B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7274"/>
    <w:rsid w:val="008B7F9A"/>
    <w:rsid w:val="008C0974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17C3"/>
    <w:rsid w:val="00912810"/>
    <w:rsid w:val="009129F9"/>
    <w:rsid w:val="00913F66"/>
    <w:rsid w:val="009146CA"/>
    <w:rsid w:val="0091496F"/>
    <w:rsid w:val="00914FF2"/>
    <w:rsid w:val="00915401"/>
    <w:rsid w:val="0091558E"/>
    <w:rsid w:val="00915C2F"/>
    <w:rsid w:val="009164F6"/>
    <w:rsid w:val="0091758B"/>
    <w:rsid w:val="0091784A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73BD"/>
    <w:rsid w:val="009414DB"/>
    <w:rsid w:val="00941F12"/>
    <w:rsid w:val="00942A6C"/>
    <w:rsid w:val="0094636D"/>
    <w:rsid w:val="009477BA"/>
    <w:rsid w:val="00947C81"/>
    <w:rsid w:val="0095415A"/>
    <w:rsid w:val="00954742"/>
    <w:rsid w:val="00954A42"/>
    <w:rsid w:val="0095592F"/>
    <w:rsid w:val="009564BD"/>
    <w:rsid w:val="00956E11"/>
    <w:rsid w:val="00960DEE"/>
    <w:rsid w:val="0096236C"/>
    <w:rsid w:val="009641B1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3296"/>
    <w:rsid w:val="009F350A"/>
    <w:rsid w:val="009F3EC3"/>
    <w:rsid w:val="009F3FEC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B48"/>
    <w:rsid w:val="00A0717E"/>
    <w:rsid w:val="00A07AE8"/>
    <w:rsid w:val="00A10883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30B5F"/>
    <w:rsid w:val="00A31CF3"/>
    <w:rsid w:val="00A33B8D"/>
    <w:rsid w:val="00A3424F"/>
    <w:rsid w:val="00A34C4A"/>
    <w:rsid w:val="00A356B1"/>
    <w:rsid w:val="00A35AE8"/>
    <w:rsid w:val="00A35C71"/>
    <w:rsid w:val="00A36DF6"/>
    <w:rsid w:val="00A442A3"/>
    <w:rsid w:val="00A4443B"/>
    <w:rsid w:val="00A447E5"/>
    <w:rsid w:val="00A448E6"/>
    <w:rsid w:val="00A46376"/>
    <w:rsid w:val="00A46B63"/>
    <w:rsid w:val="00A46DBD"/>
    <w:rsid w:val="00A472D1"/>
    <w:rsid w:val="00A4768C"/>
    <w:rsid w:val="00A477B5"/>
    <w:rsid w:val="00A52007"/>
    <w:rsid w:val="00A54B63"/>
    <w:rsid w:val="00A54CB0"/>
    <w:rsid w:val="00A56A69"/>
    <w:rsid w:val="00A60A24"/>
    <w:rsid w:val="00A67702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90BC8"/>
    <w:rsid w:val="00A90CF3"/>
    <w:rsid w:val="00A918AB"/>
    <w:rsid w:val="00A91A24"/>
    <w:rsid w:val="00A92C09"/>
    <w:rsid w:val="00A92EAF"/>
    <w:rsid w:val="00A94146"/>
    <w:rsid w:val="00A94F57"/>
    <w:rsid w:val="00AA0118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2677"/>
    <w:rsid w:val="00AC275E"/>
    <w:rsid w:val="00AC2799"/>
    <w:rsid w:val="00AC397F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C40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77DB"/>
    <w:rsid w:val="00B11082"/>
    <w:rsid w:val="00B113E0"/>
    <w:rsid w:val="00B124ED"/>
    <w:rsid w:val="00B13006"/>
    <w:rsid w:val="00B140C6"/>
    <w:rsid w:val="00B14584"/>
    <w:rsid w:val="00B1626A"/>
    <w:rsid w:val="00B16BAA"/>
    <w:rsid w:val="00B20A48"/>
    <w:rsid w:val="00B22018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EAA"/>
    <w:rsid w:val="00B344B9"/>
    <w:rsid w:val="00B37372"/>
    <w:rsid w:val="00B37543"/>
    <w:rsid w:val="00B37A05"/>
    <w:rsid w:val="00B402BA"/>
    <w:rsid w:val="00B4085C"/>
    <w:rsid w:val="00B409DE"/>
    <w:rsid w:val="00B41141"/>
    <w:rsid w:val="00B414B6"/>
    <w:rsid w:val="00B4199A"/>
    <w:rsid w:val="00B42DC9"/>
    <w:rsid w:val="00B441ED"/>
    <w:rsid w:val="00B443F6"/>
    <w:rsid w:val="00B467EE"/>
    <w:rsid w:val="00B519C7"/>
    <w:rsid w:val="00B51D43"/>
    <w:rsid w:val="00B52A18"/>
    <w:rsid w:val="00B52B67"/>
    <w:rsid w:val="00B55684"/>
    <w:rsid w:val="00B614FF"/>
    <w:rsid w:val="00B61515"/>
    <w:rsid w:val="00B628B0"/>
    <w:rsid w:val="00B62F2D"/>
    <w:rsid w:val="00B67308"/>
    <w:rsid w:val="00B70460"/>
    <w:rsid w:val="00B713A7"/>
    <w:rsid w:val="00B71E6D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B10"/>
    <w:rsid w:val="00BB73CD"/>
    <w:rsid w:val="00BB79DD"/>
    <w:rsid w:val="00BB7E3B"/>
    <w:rsid w:val="00BB7E41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F03C1"/>
    <w:rsid w:val="00BF266F"/>
    <w:rsid w:val="00BF299A"/>
    <w:rsid w:val="00BF2A90"/>
    <w:rsid w:val="00BF2DAF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3B17"/>
    <w:rsid w:val="00C36BC1"/>
    <w:rsid w:val="00C36EBD"/>
    <w:rsid w:val="00C40A6A"/>
    <w:rsid w:val="00C415E9"/>
    <w:rsid w:val="00C4245C"/>
    <w:rsid w:val="00C44A91"/>
    <w:rsid w:val="00C47426"/>
    <w:rsid w:val="00C50DD6"/>
    <w:rsid w:val="00C53559"/>
    <w:rsid w:val="00C54980"/>
    <w:rsid w:val="00C550A5"/>
    <w:rsid w:val="00C602FA"/>
    <w:rsid w:val="00C61BA8"/>
    <w:rsid w:val="00C61FD0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4F45"/>
    <w:rsid w:val="00D476C9"/>
    <w:rsid w:val="00D501D3"/>
    <w:rsid w:val="00D502D2"/>
    <w:rsid w:val="00D50442"/>
    <w:rsid w:val="00D50CFF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1039"/>
    <w:rsid w:val="00D6297E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707C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5225"/>
    <w:rsid w:val="00DA6D42"/>
    <w:rsid w:val="00DA76DA"/>
    <w:rsid w:val="00DA7853"/>
    <w:rsid w:val="00DB03D5"/>
    <w:rsid w:val="00DB2634"/>
    <w:rsid w:val="00DB5AD4"/>
    <w:rsid w:val="00DB719A"/>
    <w:rsid w:val="00DB73A8"/>
    <w:rsid w:val="00DC01B8"/>
    <w:rsid w:val="00DC12B3"/>
    <w:rsid w:val="00DC1C90"/>
    <w:rsid w:val="00DC2F48"/>
    <w:rsid w:val="00DC3578"/>
    <w:rsid w:val="00DD055C"/>
    <w:rsid w:val="00DD13D2"/>
    <w:rsid w:val="00DD1E72"/>
    <w:rsid w:val="00DD289F"/>
    <w:rsid w:val="00DD378B"/>
    <w:rsid w:val="00DD3B57"/>
    <w:rsid w:val="00DD44BC"/>
    <w:rsid w:val="00DD46EC"/>
    <w:rsid w:val="00DD5F8F"/>
    <w:rsid w:val="00DE0725"/>
    <w:rsid w:val="00DE0B1D"/>
    <w:rsid w:val="00DE0F1E"/>
    <w:rsid w:val="00DE131F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2B77"/>
    <w:rsid w:val="00E32BD2"/>
    <w:rsid w:val="00E350FE"/>
    <w:rsid w:val="00E36A95"/>
    <w:rsid w:val="00E42F52"/>
    <w:rsid w:val="00E467FE"/>
    <w:rsid w:val="00E46D1C"/>
    <w:rsid w:val="00E5134C"/>
    <w:rsid w:val="00E51A7B"/>
    <w:rsid w:val="00E53A08"/>
    <w:rsid w:val="00E540FD"/>
    <w:rsid w:val="00E54140"/>
    <w:rsid w:val="00E564DC"/>
    <w:rsid w:val="00E572D5"/>
    <w:rsid w:val="00E5734E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1DD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A34"/>
    <w:rsid w:val="00F35DD2"/>
    <w:rsid w:val="00F368F1"/>
    <w:rsid w:val="00F36BAD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25BB"/>
    <w:rsid w:val="00F827D4"/>
    <w:rsid w:val="00F83769"/>
    <w:rsid w:val="00F84AA2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4754"/>
    <w:rsid w:val="00FE4962"/>
    <w:rsid w:val="00FE6023"/>
    <w:rsid w:val="00FE7C31"/>
    <w:rsid w:val="00FE7F9B"/>
    <w:rsid w:val="00FF1A3F"/>
    <w:rsid w:val="00FF2632"/>
    <w:rsid w:val="00FF5EB0"/>
    <w:rsid w:val="00FF7142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41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41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41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741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741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741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741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7414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74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4143"/>
  </w:style>
  <w:style w:type="paragraph" w:styleId="a5">
    <w:name w:val="footer"/>
    <w:basedOn w:val="a"/>
    <w:link w:val="a6"/>
    <w:uiPriority w:val="99"/>
    <w:unhideWhenUsed/>
    <w:rsid w:val="00574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41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41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41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41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741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741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741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741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7414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74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4143"/>
  </w:style>
  <w:style w:type="paragraph" w:styleId="a5">
    <w:name w:val="footer"/>
    <w:basedOn w:val="a"/>
    <w:link w:val="a6"/>
    <w:uiPriority w:val="99"/>
    <w:unhideWhenUsed/>
    <w:rsid w:val="00574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4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5D6B34F838C1B16B80FBC06B2F1C96F7DD42709BEBF031EAA71CBF15B68C65B50DC2BA78B0DE20B50DC226BB60D60087BC7679A460D66C4658C7EDBFm3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5D6B34F838C1B16B80FBC06B2F1C96F7DD42709BEBF031EAA71CBF15B68C65B50DC2BA78B0DE20B50DC226BB60D60087BC7679A460D66C4658C7EDBFm3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Молчанова Ольга Петровна</cp:lastModifiedBy>
  <cp:revision>2</cp:revision>
  <cp:lastPrinted>2021-10-22T13:47:00Z</cp:lastPrinted>
  <dcterms:created xsi:type="dcterms:W3CDTF">2021-11-01T09:42:00Z</dcterms:created>
  <dcterms:modified xsi:type="dcterms:W3CDTF">2021-11-01T09:42:00Z</dcterms:modified>
</cp:coreProperties>
</file>