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FF2" w:rsidRPr="005E3FF2" w:rsidRDefault="005E3FF2">
      <w:pPr>
        <w:pStyle w:val="ConsPlusTitle"/>
        <w:jc w:val="center"/>
        <w:rPr>
          <w:rFonts w:ascii="Times New Roman" w:hAnsi="Times New Roman" w:cs="Times New Roman"/>
          <w:sz w:val="28"/>
          <w:szCs w:val="28"/>
        </w:rPr>
      </w:pPr>
      <w:bookmarkStart w:id="0" w:name="P63"/>
      <w:bookmarkStart w:id="1" w:name="_GoBack"/>
      <w:bookmarkEnd w:id="0"/>
      <w:bookmarkEnd w:id="1"/>
      <w:r w:rsidRPr="005E3FF2">
        <w:rPr>
          <w:rFonts w:ascii="Times New Roman" w:hAnsi="Times New Roman" w:cs="Times New Roman"/>
          <w:sz w:val="28"/>
          <w:szCs w:val="28"/>
        </w:rPr>
        <w:t>ГОСУДАРСТВЕННАЯ ПРОГРАММА ЯРОСЛАВСКОЙ ОБЛАСТИ</w:t>
      </w:r>
    </w:p>
    <w:p w:rsidR="005E3FF2" w:rsidRPr="005E3FF2" w:rsidRDefault="005E3FF2">
      <w:pPr>
        <w:pStyle w:val="ConsPlusTitle"/>
        <w:jc w:val="center"/>
        <w:rPr>
          <w:rFonts w:ascii="Times New Roman" w:hAnsi="Times New Roman" w:cs="Times New Roman"/>
          <w:sz w:val="28"/>
          <w:szCs w:val="28"/>
        </w:rPr>
      </w:pPr>
      <w:r w:rsidRPr="005E3FF2">
        <w:rPr>
          <w:rFonts w:ascii="Times New Roman" w:hAnsi="Times New Roman" w:cs="Times New Roman"/>
          <w:sz w:val="28"/>
          <w:szCs w:val="28"/>
        </w:rPr>
        <w:t>"РАЗВИТИЕ ЗДРАВООХРАНЕНИЯ В ЯРОСЛАВСКОЙ ОБЛАСТИ"</w:t>
      </w:r>
    </w:p>
    <w:p w:rsidR="005E3FF2" w:rsidRPr="005E3FF2" w:rsidRDefault="005E3FF2">
      <w:pPr>
        <w:pStyle w:val="ConsPlusTitle"/>
        <w:jc w:val="center"/>
        <w:rPr>
          <w:rFonts w:ascii="Times New Roman" w:hAnsi="Times New Roman" w:cs="Times New Roman"/>
          <w:sz w:val="28"/>
          <w:szCs w:val="28"/>
        </w:rPr>
      </w:pPr>
      <w:r w:rsidRPr="005E3FF2">
        <w:rPr>
          <w:rFonts w:ascii="Times New Roman" w:hAnsi="Times New Roman" w:cs="Times New Roman"/>
          <w:sz w:val="28"/>
          <w:szCs w:val="28"/>
        </w:rPr>
        <w:t>НА 2020 - 2024 ГОДЫ</w:t>
      </w:r>
    </w:p>
    <w:p w:rsidR="005E3FF2" w:rsidRPr="005E3FF2" w:rsidRDefault="005E3FF2">
      <w:pPr>
        <w:spacing w:after="1"/>
        <w:rPr>
          <w:rFonts w:ascii="Times New Roman" w:hAnsi="Times New Roman" w:cs="Times New Roman"/>
          <w:sz w:val="28"/>
          <w:szCs w:val="28"/>
        </w:rPr>
      </w:pPr>
    </w:p>
    <w:p w:rsidR="005E3FF2" w:rsidRPr="005E3FF2" w:rsidRDefault="005E3FF2">
      <w:pPr>
        <w:pStyle w:val="ConsPlusTitle"/>
        <w:jc w:val="center"/>
        <w:outlineLvl w:val="1"/>
        <w:rPr>
          <w:rFonts w:ascii="Times New Roman" w:hAnsi="Times New Roman" w:cs="Times New Roman"/>
          <w:sz w:val="28"/>
          <w:szCs w:val="28"/>
        </w:rPr>
      </w:pPr>
      <w:r w:rsidRPr="005E3FF2">
        <w:rPr>
          <w:rFonts w:ascii="Times New Roman" w:hAnsi="Times New Roman" w:cs="Times New Roman"/>
          <w:sz w:val="28"/>
          <w:szCs w:val="28"/>
        </w:rPr>
        <w:t>Паспорт Государственной программы</w:t>
      </w:r>
    </w:p>
    <w:p w:rsidR="005E3FF2" w:rsidRPr="005E3FF2" w:rsidRDefault="005E3FF2">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03"/>
      </w:tblGrid>
      <w:tr w:rsidR="005E3FF2" w:rsidRPr="005E3FF2">
        <w:tc>
          <w:tcPr>
            <w:tcW w:w="2268"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Ответственный исполнитель Государственной программы</w:t>
            </w:r>
          </w:p>
        </w:tc>
        <w:tc>
          <w:tcPr>
            <w:tcW w:w="6803" w:type="dxa"/>
          </w:tcPr>
          <w:p w:rsidR="005340B6" w:rsidRDefault="005E3FF2" w:rsidP="005340B6">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департамент здравоохранения и фармации Ярославской области, директор департамента </w:t>
            </w:r>
          </w:p>
          <w:p w:rsidR="005E3FF2" w:rsidRPr="005E3FF2" w:rsidRDefault="005E3FF2" w:rsidP="005340B6">
            <w:pPr>
              <w:pStyle w:val="ConsPlusNormal"/>
              <w:rPr>
                <w:rFonts w:ascii="Times New Roman" w:hAnsi="Times New Roman" w:cs="Times New Roman"/>
                <w:sz w:val="28"/>
                <w:szCs w:val="28"/>
              </w:rPr>
            </w:pPr>
            <w:r w:rsidRPr="005E3FF2">
              <w:rPr>
                <w:rFonts w:ascii="Times New Roman" w:hAnsi="Times New Roman" w:cs="Times New Roman"/>
                <w:sz w:val="28"/>
                <w:szCs w:val="28"/>
              </w:rPr>
              <w:t>Тубашов Василий Викторович, тел. (4852) 40-11-91</w:t>
            </w:r>
          </w:p>
        </w:tc>
      </w:tr>
      <w:tr w:rsidR="005E3FF2" w:rsidRPr="005E3FF2">
        <w:tc>
          <w:tcPr>
            <w:tcW w:w="2268"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Куратор Государственной программы</w:t>
            </w:r>
          </w:p>
        </w:tc>
        <w:tc>
          <w:tcPr>
            <w:tcW w:w="6803"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заместитель Председателя Правительства области Гулин Анатолий Николаевич, тел. (4852) 40-14-83</w:t>
            </w:r>
          </w:p>
        </w:tc>
      </w:tr>
      <w:tr w:rsidR="005E3FF2" w:rsidRPr="005E3FF2">
        <w:tc>
          <w:tcPr>
            <w:tcW w:w="2268"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Ответственный исполнитель подпрограмм Государственной программы</w:t>
            </w:r>
          </w:p>
        </w:tc>
        <w:tc>
          <w:tcPr>
            <w:tcW w:w="6803"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департамент здравоохранения и фармации Ярославской области</w:t>
            </w:r>
          </w:p>
        </w:tc>
      </w:tr>
      <w:tr w:rsidR="005E3FF2" w:rsidRPr="005E3FF2">
        <w:tc>
          <w:tcPr>
            <w:tcW w:w="2268"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Сроки реализации Государственной программы</w:t>
            </w:r>
          </w:p>
        </w:tc>
        <w:tc>
          <w:tcPr>
            <w:tcW w:w="6803"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2020 - 2024 годы</w:t>
            </w:r>
          </w:p>
        </w:tc>
      </w:tr>
      <w:tr w:rsidR="005E3FF2" w:rsidRPr="005E3FF2">
        <w:tc>
          <w:tcPr>
            <w:tcW w:w="2268"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Цель Государственной программы</w:t>
            </w:r>
          </w:p>
        </w:tc>
        <w:tc>
          <w:tcPr>
            <w:tcW w:w="6803"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w:t>
            </w:r>
          </w:p>
        </w:tc>
      </w:tr>
      <w:tr w:rsidR="005E3FF2" w:rsidRPr="005E3FF2">
        <w:tc>
          <w:tcPr>
            <w:tcW w:w="2268"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Перечень подпрограмм Государственной программы</w:t>
            </w:r>
          </w:p>
        </w:tc>
        <w:tc>
          <w:tcPr>
            <w:tcW w:w="6803"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ведомственная целевая </w:t>
            </w:r>
            <w:hyperlink w:anchor="P1762"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департамента здравоохранения и фармации Ярославской области (приложение 1 к Государственной программе);</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w:t>
            </w:r>
            <w:hyperlink w:anchor="P4064" w:history="1">
              <w:r w:rsidRPr="005E3FF2">
                <w:rPr>
                  <w:rFonts w:ascii="Times New Roman" w:hAnsi="Times New Roman" w:cs="Times New Roman"/>
                  <w:sz w:val="28"/>
                  <w:szCs w:val="28"/>
                </w:rPr>
                <w:t>подпрограмма</w:t>
              </w:r>
            </w:hyperlink>
            <w:r w:rsidRPr="005E3FF2">
              <w:rPr>
                <w:rFonts w:ascii="Times New Roman" w:hAnsi="Times New Roman" w:cs="Times New Roman"/>
                <w:sz w:val="28"/>
                <w:szCs w:val="28"/>
              </w:rPr>
              <w:t xml:space="preserve"> "Развитие материально-технической базы медицинских организаций Ярославской области" на 2020 - 2024 годы (приложение 2 к Государственной программе);</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7"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"Борьба с сердечно-сосудистыми заболеваниями";</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8"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"Борьба с онкологическими заболеваниями";</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9"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"Развитие детского здравоохранения, включая создание современной инфраструктуры оказания медицинской помощи детям, </w:t>
            </w:r>
            <w:r w:rsidRPr="005E3FF2">
              <w:rPr>
                <w:rFonts w:ascii="Times New Roman" w:hAnsi="Times New Roman" w:cs="Times New Roman"/>
                <w:sz w:val="28"/>
                <w:szCs w:val="28"/>
              </w:rPr>
              <w:lastRenderedPageBreak/>
              <w:t>в Ярославской области";</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10"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"Развитие системы оказания первичной медико-санитарной помощи";</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11"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"Улучшение кадрового обеспечения государственных медицинских организаций Ярославской области";</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12"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"Развитие экспорта медицинских услуг в Ярославской области";</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13"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14"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"Формирование системы мотивации граждан к здоровому образу жизни, включая здоровое питание и отказ от вредных привычек";</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w:t>
            </w:r>
            <w:hyperlink r:id="rId15"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"Модернизация первичного звена здравоохранения Ярославской области"</w:t>
            </w:r>
          </w:p>
        </w:tc>
      </w:tr>
      <w:tr w:rsidR="005E3FF2" w:rsidRPr="005E3FF2">
        <w:tc>
          <w:tcPr>
            <w:tcW w:w="2268"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lastRenderedPageBreak/>
              <w:t>Объем и источники финансирования Государственной программы</w:t>
            </w:r>
          </w:p>
        </w:tc>
        <w:tc>
          <w:tcPr>
            <w:tcW w:w="6803"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всего по Государственной программе - 67327,287 млн. рублей, в том числе:</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- 2020 год - 13143,584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федеральные средства - 3616,688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областные средства - 9482,415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внебюджетные источники - 44,481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- 2021 год - 14466,083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федеральные средства - 2654,763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областные средства - 11619,399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внебюджетные источники - 191,922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- 2022 год - 14137,480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федеральные средства - 3073,152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областные средства - 10852,520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внебюджетные источники - 211,808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- 2023 год - 12819,672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федеральные средства - 1750,279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областные средства - 10867,448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внебюджетные источники - 201,946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- 2024 год - 12760,467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федеральные средства - 1685,592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областные средства - 10836,017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внебюджетные источники - 238,859 млн. рублей</w:t>
            </w:r>
          </w:p>
        </w:tc>
      </w:tr>
      <w:tr w:rsidR="005E3FF2" w:rsidRPr="005E3FF2">
        <w:tc>
          <w:tcPr>
            <w:tcW w:w="2268"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Плановые </w:t>
            </w:r>
            <w:r w:rsidRPr="005E3FF2">
              <w:rPr>
                <w:rFonts w:ascii="Times New Roman" w:hAnsi="Times New Roman" w:cs="Times New Roman"/>
                <w:sz w:val="28"/>
                <w:szCs w:val="28"/>
              </w:rPr>
              <w:lastRenderedPageBreak/>
              <w:t>объемы финансирования подпрограмм Государственной программы по годам реализации</w:t>
            </w:r>
          </w:p>
        </w:tc>
        <w:tc>
          <w:tcPr>
            <w:tcW w:w="6803"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lastRenderedPageBreak/>
              <w:t xml:space="preserve">- ведомственная целевая </w:t>
            </w:r>
            <w:hyperlink w:anchor="P1762"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департамента </w:t>
            </w:r>
            <w:r w:rsidRPr="005E3FF2">
              <w:rPr>
                <w:rFonts w:ascii="Times New Roman" w:hAnsi="Times New Roman" w:cs="Times New Roman"/>
                <w:sz w:val="28"/>
                <w:szCs w:val="28"/>
              </w:rPr>
              <w:lastRenderedPageBreak/>
              <w:t>здравоохранения и фармации Ярославской области - всего - 55476,969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2020 год - 11694,426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2021 год - 11723,267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2022 год - 10378,98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2023 год - 10840,148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2024 год - 10840,148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w:t>
            </w:r>
            <w:hyperlink w:anchor="P4064" w:history="1">
              <w:r w:rsidRPr="005E3FF2">
                <w:rPr>
                  <w:rFonts w:ascii="Times New Roman" w:hAnsi="Times New Roman" w:cs="Times New Roman"/>
                  <w:sz w:val="28"/>
                  <w:szCs w:val="28"/>
                </w:rPr>
                <w:t>подпрограмма</w:t>
              </w:r>
            </w:hyperlink>
            <w:r w:rsidRPr="005E3FF2">
              <w:rPr>
                <w:rFonts w:ascii="Times New Roman" w:hAnsi="Times New Roman" w:cs="Times New Roman"/>
                <w:sz w:val="28"/>
                <w:szCs w:val="28"/>
              </w:rPr>
              <w:t xml:space="preserve"> "Развитие материально-технической базы медицинских организаций Ярославской области" - всего - 1446,402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2020 год - 644,925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2021 год - 29,777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2022 год - 380,000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2023 год - 0,000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2024 год - 391,700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16"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"Борьба с сердечно-сосудистыми заболеваниями" - всего - 904,802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2020 год - 207,899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2021 год - 219,928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2022 год - 267,315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2023 год - 209,660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2024 год - 0,000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17"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"Борьба с онкологическими заболеваниями" - всего - 3277,769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2020 год - 0,000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2021 год - 1104,708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2022 год - 1735,296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2023 год - 437,765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2024 год - 0,000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18"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 - всего - 572,458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2020 год - 390,201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2021 год - 97,828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2022 год - 59,679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2023 год - 24,75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2024 год - 0,000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19"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"Развитие системы оказания первичной медико-санитарной помощи" - </w:t>
            </w:r>
            <w:r w:rsidRPr="005E3FF2">
              <w:rPr>
                <w:rFonts w:ascii="Times New Roman" w:hAnsi="Times New Roman" w:cs="Times New Roman"/>
                <w:sz w:val="28"/>
                <w:szCs w:val="28"/>
              </w:rPr>
              <w:lastRenderedPageBreak/>
              <w:t>всего - 76,627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2020 год - 1,29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2021 год - 25,112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2022 год - 25,112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2023 год - 25,112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2024 год - 0,000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20"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"Улучшение кадрового обеспечения государственных медицинских организаций Ярославской области" - всего - 167,43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2020 год - 48,232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2021 год - 41,732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2022 год - 38,732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2023 год - 38,732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2024 год - 0,000 млн. рублей;</w:t>
            </w:r>
          </w:p>
          <w:p w:rsidR="00825945"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целевая </w:t>
            </w:r>
            <w:hyperlink r:id="rId21"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"Развитие детского здравоохранения, включая создание современной инфраструктуры оказания медицинской помощи детям, в Ярославской области" - всего - 347,804 млн. рублей, из них: </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2020 год - 156,611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2021 год - 44,495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2022 год - 52,351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2023 год - 52,473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2024 год - 41,874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 региональная </w:t>
            </w:r>
            <w:hyperlink r:id="rId22" w:history="1">
              <w:r w:rsidRPr="005E3FF2">
                <w:rPr>
                  <w:rFonts w:ascii="Times New Roman" w:hAnsi="Times New Roman" w:cs="Times New Roman"/>
                  <w:sz w:val="28"/>
                  <w:szCs w:val="28"/>
                </w:rPr>
                <w:t>программа</w:t>
              </w:r>
            </w:hyperlink>
            <w:r w:rsidRPr="005E3FF2">
              <w:rPr>
                <w:rFonts w:ascii="Times New Roman" w:hAnsi="Times New Roman" w:cs="Times New Roman"/>
                <w:sz w:val="28"/>
                <w:szCs w:val="28"/>
              </w:rPr>
              <w:t xml:space="preserve"> "Модернизация первичного звена здравоохранения Ярославской области" - всего - 5057,028 млн. рублей, из них:</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2020 год - 0,000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2021 год - 1179,235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2022 год - 1200,016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2023 год - 1191,032 млн. рублей;</w:t>
            </w:r>
          </w:p>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2024 год - 1486,745 млн. рублей</w:t>
            </w:r>
          </w:p>
        </w:tc>
      </w:tr>
      <w:tr w:rsidR="005E3FF2" w:rsidRPr="005E3FF2">
        <w:tc>
          <w:tcPr>
            <w:tcW w:w="2268"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lastRenderedPageBreak/>
              <w:t>Конечные результаты Государственной программы</w:t>
            </w:r>
          </w:p>
        </w:tc>
        <w:tc>
          <w:tcPr>
            <w:tcW w:w="6803"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 xml:space="preserve">в результате реализации Государственной программы к концу 2024 года ожидается увеличение продолжительности жизни при рождении до 74,5 года, снижение смертности от всех причин до 14,5 случая на 1000 населения, снижение смертности от болезней системы кровообращения до 450 случаев на 100 тыс. населения, снижение смертности от новообразований (в том числе злокачественных) до 185 случаев на 100 тыс. населения, снижение смертности от туберкулеза </w:t>
            </w:r>
            <w:r w:rsidRPr="005E3FF2">
              <w:rPr>
                <w:rFonts w:ascii="Times New Roman" w:hAnsi="Times New Roman" w:cs="Times New Roman"/>
                <w:sz w:val="28"/>
                <w:szCs w:val="28"/>
              </w:rPr>
              <w:lastRenderedPageBreak/>
              <w:t>до 3,6 случая на 100 тыс. населения</w:t>
            </w:r>
          </w:p>
        </w:tc>
      </w:tr>
      <w:tr w:rsidR="005E3FF2" w:rsidRPr="005E3FF2">
        <w:tc>
          <w:tcPr>
            <w:tcW w:w="2268"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lastRenderedPageBreak/>
              <w:t>Электронный адрес размещения Государственной программы в информационно-телекоммуникационной сети "Интернет"</w:t>
            </w:r>
          </w:p>
        </w:tc>
        <w:tc>
          <w:tcPr>
            <w:tcW w:w="6803" w:type="dxa"/>
          </w:tcPr>
          <w:p w:rsidR="005E3FF2" w:rsidRPr="005E3FF2" w:rsidRDefault="005E3FF2">
            <w:pPr>
              <w:pStyle w:val="ConsPlusNormal"/>
              <w:rPr>
                <w:rFonts w:ascii="Times New Roman" w:hAnsi="Times New Roman" w:cs="Times New Roman"/>
                <w:sz w:val="28"/>
                <w:szCs w:val="28"/>
              </w:rPr>
            </w:pPr>
            <w:r w:rsidRPr="005E3FF2">
              <w:rPr>
                <w:rFonts w:ascii="Times New Roman" w:hAnsi="Times New Roman" w:cs="Times New Roman"/>
                <w:sz w:val="28"/>
                <w:szCs w:val="28"/>
              </w:rPr>
              <w:t>https://www.yarregion.ru/depts/zdrav/tmpPages/programs.aspx</w:t>
            </w:r>
          </w:p>
        </w:tc>
      </w:tr>
    </w:tbl>
    <w:p w:rsidR="005E3FF2" w:rsidRDefault="005E3FF2">
      <w:pPr>
        <w:pStyle w:val="ConsPlusNormal"/>
        <w:jc w:val="both"/>
      </w:pPr>
    </w:p>
    <w:p w:rsidR="005D0A2B" w:rsidRDefault="005D0A2B"/>
    <w:sectPr w:rsidR="005D0A2B" w:rsidSect="00E91AA5">
      <w:headerReference w:type="default" r:id="rId23"/>
      <w:pgSz w:w="11905" w:h="16838"/>
      <w:pgMar w:top="1134" w:right="850" w:bottom="1134" w:left="1701" w:header="907"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E87" w:rsidRDefault="00676E87" w:rsidP="00E91AA5">
      <w:pPr>
        <w:spacing w:after="0" w:line="240" w:lineRule="auto"/>
      </w:pPr>
      <w:r>
        <w:separator/>
      </w:r>
    </w:p>
  </w:endnote>
  <w:endnote w:type="continuationSeparator" w:id="0">
    <w:p w:rsidR="00676E87" w:rsidRDefault="00676E87" w:rsidP="00E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E87" w:rsidRDefault="00676E87" w:rsidP="00E91AA5">
      <w:pPr>
        <w:spacing w:after="0" w:line="240" w:lineRule="auto"/>
      </w:pPr>
      <w:r>
        <w:separator/>
      </w:r>
    </w:p>
  </w:footnote>
  <w:footnote w:type="continuationSeparator" w:id="0">
    <w:p w:rsidR="00676E87" w:rsidRDefault="00676E87" w:rsidP="00E91A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6516431"/>
      <w:docPartObj>
        <w:docPartGallery w:val="Page Numbers (Top of Page)"/>
        <w:docPartUnique/>
      </w:docPartObj>
    </w:sdtPr>
    <w:sdtEndPr/>
    <w:sdtContent>
      <w:p w:rsidR="00E91AA5" w:rsidRDefault="00E91AA5">
        <w:pPr>
          <w:pStyle w:val="a3"/>
          <w:jc w:val="center"/>
        </w:pPr>
        <w:r>
          <w:fldChar w:fldCharType="begin"/>
        </w:r>
        <w:r>
          <w:instrText>PAGE   \* MERGEFORMAT</w:instrText>
        </w:r>
        <w:r>
          <w:fldChar w:fldCharType="separate"/>
        </w:r>
        <w:r w:rsidR="0080017D">
          <w:rPr>
            <w:noProof/>
          </w:rPr>
          <w:t>5</w:t>
        </w:r>
        <w:r>
          <w:fldChar w:fldCharType="end"/>
        </w:r>
      </w:p>
    </w:sdtContent>
  </w:sdt>
  <w:p w:rsidR="00E91AA5" w:rsidRDefault="00E91A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FF2"/>
    <w:rsid w:val="000011A0"/>
    <w:rsid w:val="000012AF"/>
    <w:rsid w:val="000019CD"/>
    <w:rsid w:val="00001AC0"/>
    <w:rsid w:val="00005618"/>
    <w:rsid w:val="0000582A"/>
    <w:rsid w:val="0000747C"/>
    <w:rsid w:val="00007B39"/>
    <w:rsid w:val="00007F10"/>
    <w:rsid w:val="00010C05"/>
    <w:rsid w:val="00011030"/>
    <w:rsid w:val="0001577C"/>
    <w:rsid w:val="000159EE"/>
    <w:rsid w:val="00020E8A"/>
    <w:rsid w:val="00021F94"/>
    <w:rsid w:val="000226F7"/>
    <w:rsid w:val="00022B80"/>
    <w:rsid w:val="000245B2"/>
    <w:rsid w:val="000247B6"/>
    <w:rsid w:val="0002627B"/>
    <w:rsid w:val="000270DF"/>
    <w:rsid w:val="000276E7"/>
    <w:rsid w:val="0003090A"/>
    <w:rsid w:val="00031C4B"/>
    <w:rsid w:val="000345FB"/>
    <w:rsid w:val="0003679C"/>
    <w:rsid w:val="0004046D"/>
    <w:rsid w:val="00042AFC"/>
    <w:rsid w:val="0004322F"/>
    <w:rsid w:val="00043611"/>
    <w:rsid w:val="00045DBB"/>
    <w:rsid w:val="00047547"/>
    <w:rsid w:val="00047C16"/>
    <w:rsid w:val="00051BDD"/>
    <w:rsid w:val="0005379F"/>
    <w:rsid w:val="00053E6A"/>
    <w:rsid w:val="0005623D"/>
    <w:rsid w:val="000567FF"/>
    <w:rsid w:val="000569E7"/>
    <w:rsid w:val="0006050B"/>
    <w:rsid w:val="00060DB4"/>
    <w:rsid w:val="00060F51"/>
    <w:rsid w:val="00061A08"/>
    <w:rsid w:val="00061F82"/>
    <w:rsid w:val="00063FB1"/>
    <w:rsid w:val="00067773"/>
    <w:rsid w:val="000702DE"/>
    <w:rsid w:val="00070E0E"/>
    <w:rsid w:val="000727FB"/>
    <w:rsid w:val="00072A55"/>
    <w:rsid w:val="00073DAA"/>
    <w:rsid w:val="0007488A"/>
    <w:rsid w:val="000753B8"/>
    <w:rsid w:val="0007558E"/>
    <w:rsid w:val="00075FA1"/>
    <w:rsid w:val="000803B6"/>
    <w:rsid w:val="000816AC"/>
    <w:rsid w:val="00081C25"/>
    <w:rsid w:val="00081FDF"/>
    <w:rsid w:val="000824E9"/>
    <w:rsid w:val="00082F5D"/>
    <w:rsid w:val="0008356B"/>
    <w:rsid w:val="00086689"/>
    <w:rsid w:val="00086941"/>
    <w:rsid w:val="0008761B"/>
    <w:rsid w:val="00091D8F"/>
    <w:rsid w:val="00093D68"/>
    <w:rsid w:val="00094447"/>
    <w:rsid w:val="0009448B"/>
    <w:rsid w:val="00094A94"/>
    <w:rsid w:val="00094C01"/>
    <w:rsid w:val="00094C96"/>
    <w:rsid w:val="00094EEB"/>
    <w:rsid w:val="000966E5"/>
    <w:rsid w:val="00097ABA"/>
    <w:rsid w:val="00097F15"/>
    <w:rsid w:val="000A50CE"/>
    <w:rsid w:val="000A554D"/>
    <w:rsid w:val="000B21B5"/>
    <w:rsid w:val="000B2810"/>
    <w:rsid w:val="000B3A98"/>
    <w:rsid w:val="000B49F8"/>
    <w:rsid w:val="000B5789"/>
    <w:rsid w:val="000B5D1F"/>
    <w:rsid w:val="000B6F8E"/>
    <w:rsid w:val="000B75AD"/>
    <w:rsid w:val="000C02B2"/>
    <w:rsid w:val="000C0AD2"/>
    <w:rsid w:val="000C1452"/>
    <w:rsid w:val="000C1566"/>
    <w:rsid w:val="000C2AC8"/>
    <w:rsid w:val="000C35E1"/>
    <w:rsid w:val="000C382E"/>
    <w:rsid w:val="000C44C9"/>
    <w:rsid w:val="000C52C1"/>
    <w:rsid w:val="000C578C"/>
    <w:rsid w:val="000C6BA7"/>
    <w:rsid w:val="000D154E"/>
    <w:rsid w:val="000D37A5"/>
    <w:rsid w:val="000D3EA6"/>
    <w:rsid w:val="000D59AB"/>
    <w:rsid w:val="000D6732"/>
    <w:rsid w:val="000D7CF1"/>
    <w:rsid w:val="000E12A5"/>
    <w:rsid w:val="000E23B9"/>
    <w:rsid w:val="000E61F8"/>
    <w:rsid w:val="000E6FB1"/>
    <w:rsid w:val="000E715F"/>
    <w:rsid w:val="000E7D82"/>
    <w:rsid w:val="000F3EAA"/>
    <w:rsid w:val="000F4902"/>
    <w:rsid w:val="000F4988"/>
    <w:rsid w:val="000F4AA8"/>
    <w:rsid w:val="000F4E69"/>
    <w:rsid w:val="000F5CDD"/>
    <w:rsid w:val="00100AFC"/>
    <w:rsid w:val="00101373"/>
    <w:rsid w:val="00102F4C"/>
    <w:rsid w:val="00107478"/>
    <w:rsid w:val="001145FC"/>
    <w:rsid w:val="001151E2"/>
    <w:rsid w:val="001153C8"/>
    <w:rsid w:val="00115F95"/>
    <w:rsid w:val="00122D23"/>
    <w:rsid w:val="00123661"/>
    <w:rsid w:val="00124A99"/>
    <w:rsid w:val="00130AE0"/>
    <w:rsid w:val="00130BFE"/>
    <w:rsid w:val="00130F2D"/>
    <w:rsid w:val="0013114E"/>
    <w:rsid w:val="0013155C"/>
    <w:rsid w:val="00131752"/>
    <w:rsid w:val="0013226F"/>
    <w:rsid w:val="001325FE"/>
    <w:rsid w:val="0013302C"/>
    <w:rsid w:val="00135EAE"/>
    <w:rsid w:val="001367D4"/>
    <w:rsid w:val="001409A7"/>
    <w:rsid w:val="001409C5"/>
    <w:rsid w:val="00142019"/>
    <w:rsid w:val="0014290C"/>
    <w:rsid w:val="0014444D"/>
    <w:rsid w:val="001446B8"/>
    <w:rsid w:val="0014586F"/>
    <w:rsid w:val="001462E3"/>
    <w:rsid w:val="00146A84"/>
    <w:rsid w:val="001471EC"/>
    <w:rsid w:val="00151866"/>
    <w:rsid w:val="001522BB"/>
    <w:rsid w:val="00155E77"/>
    <w:rsid w:val="00160E61"/>
    <w:rsid w:val="001611AB"/>
    <w:rsid w:val="001665B6"/>
    <w:rsid w:val="001668CA"/>
    <w:rsid w:val="00171FF0"/>
    <w:rsid w:val="00173E4C"/>
    <w:rsid w:val="001751E7"/>
    <w:rsid w:val="00177B6F"/>
    <w:rsid w:val="001830A2"/>
    <w:rsid w:val="00185C47"/>
    <w:rsid w:val="00186445"/>
    <w:rsid w:val="00186478"/>
    <w:rsid w:val="00187110"/>
    <w:rsid w:val="001924E5"/>
    <w:rsid w:val="00193086"/>
    <w:rsid w:val="00193B03"/>
    <w:rsid w:val="00195472"/>
    <w:rsid w:val="001958B6"/>
    <w:rsid w:val="00195CD0"/>
    <w:rsid w:val="001A1636"/>
    <w:rsid w:val="001A3215"/>
    <w:rsid w:val="001A563B"/>
    <w:rsid w:val="001A6440"/>
    <w:rsid w:val="001A75ED"/>
    <w:rsid w:val="001B29F1"/>
    <w:rsid w:val="001B3717"/>
    <w:rsid w:val="001B5309"/>
    <w:rsid w:val="001C0F97"/>
    <w:rsid w:val="001C1706"/>
    <w:rsid w:val="001C1794"/>
    <w:rsid w:val="001C4D06"/>
    <w:rsid w:val="001C6117"/>
    <w:rsid w:val="001D13FC"/>
    <w:rsid w:val="001D2DDD"/>
    <w:rsid w:val="001D451C"/>
    <w:rsid w:val="001D461A"/>
    <w:rsid w:val="001D5674"/>
    <w:rsid w:val="001D6480"/>
    <w:rsid w:val="001D69B2"/>
    <w:rsid w:val="001E2152"/>
    <w:rsid w:val="001E48F0"/>
    <w:rsid w:val="001E7029"/>
    <w:rsid w:val="001F0660"/>
    <w:rsid w:val="001F22D9"/>
    <w:rsid w:val="001F30BB"/>
    <w:rsid w:val="001F3135"/>
    <w:rsid w:val="001F31B4"/>
    <w:rsid w:val="001F380C"/>
    <w:rsid w:val="001F5B71"/>
    <w:rsid w:val="001F64F0"/>
    <w:rsid w:val="002008E2"/>
    <w:rsid w:val="00200FC7"/>
    <w:rsid w:val="0020255A"/>
    <w:rsid w:val="00205792"/>
    <w:rsid w:val="00207DDA"/>
    <w:rsid w:val="00214504"/>
    <w:rsid w:val="00215635"/>
    <w:rsid w:val="00217223"/>
    <w:rsid w:val="00217D7E"/>
    <w:rsid w:val="0022006E"/>
    <w:rsid w:val="0022025B"/>
    <w:rsid w:val="00220D98"/>
    <w:rsid w:val="00221860"/>
    <w:rsid w:val="002218EF"/>
    <w:rsid w:val="0022287D"/>
    <w:rsid w:val="00222E18"/>
    <w:rsid w:val="00222E33"/>
    <w:rsid w:val="0022475F"/>
    <w:rsid w:val="00225899"/>
    <w:rsid w:val="00226190"/>
    <w:rsid w:val="0022636F"/>
    <w:rsid w:val="0022642B"/>
    <w:rsid w:val="0022777D"/>
    <w:rsid w:val="00227DDA"/>
    <w:rsid w:val="002306A1"/>
    <w:rsid w:val="00231A2D"/>
    <w:rsid w:val="002335F7"/>
    <w:rsid w:val="002347A1"/>
    <w:rsid w:val="00242179"/>
    <w:rsid w:val="002422A8"/>
    <w:rsid w:val="00242969"/>
    <w:rsid w:val="00242B63"/>
    <w:rsid w:val="00242F5D"/>
    <w:rsid w:val="00246F8C"/>
    <w:rsid w:val="002503B8"/>
    <w:rsid w:val="00251A63"/>
    <w:rsid w:val="00252B5A"/>
    <w:rsid w:val="002538EC"/>
    <w:rsid w:val="00254A39"/>
    <w:rsid w:val="00254F7A"/>
    <w:rsid w:val="00255E0F"/>
    <w:rsid w:val="00256191"/>
    <w:rsid w:val="002561AD"/>
    <w:rsid w:val="002569D1"/>
    <w:rsid w:val="002570EA"/>
    <w:rsid w:val="002572B9"/>
    <w:rsid w:val="00260453"/>
    <w:rsid w:val="00260A74"/>
    <w:rsid w:val="00261C98"/>
    <w:rsid w:val="00261E25"/>
    <w:rsid w:val="002632F2"/>
    <w:rsid w:val="002636F8"/>
    <w:rsid w:val="00263CE5"/>
    <w:rsid w:val="0026413F"/>
    <w:rsid w:val="00264AC6"/>
    <w:rsid w:val="00265AE3"/>
    <w:rsid w:val="00265DF6"/>
    <w:rsid w:val="00265F88"/>
    <w:rsid w:val="00266767"/>
    <w:rsid w:val="0026756E"/>
    <w:rsid w:val="002677B6"/>
    <w:rsid w:val="00270D28"/>
    <w:rsid w:val="002715D6"/>
    <w:rsid w:val="00273A5E"/>
    <w:rsid w:val="00274098"/>
    <w:rsid w:val="002752DF"/>
    <w:rsid w:val="002769EF"/>
    <w:rsid w:val="00277ECB"/>
    <w:rsid w:val="00280971"/>
    <w:rsid w:val="00280D05"/>
    <w:rsid w:val="00281AB7"/>
    <w:rsid w:val="00282AD4"/>
    <w:rsid w:val="00282DFD"/>
    <w:rsid w:val="00283B42"/>
    <w:rsid w:val="00284758"/>
    <w:rsid w:val="00284C74"/>
    <w:rsid w:val="0028520E"/>
    <w:rsid w:val="002852E1"/>
    <w:rsid w:val="00285547"/>
    <w:rsid w:val="002863D6"/>
    <w:rsid w:val="002864C4"/>
    <w:rsid w:val="00286619"/>
    <w:rsid w:val="00286F0E"/>
    <w:rsid w:val="00287F2E"/>
    <w:rsid w:val="00291164"/>
    <w:rsid w:val="002915E6"/>
    <w:rsid w:val="00294F30"/>
    <w:rsid w:val="00295073"/>
    <w:rsid w:val="00297618"/>
    <w:rsid w:val="002A0D5B"/>
    <w:rsid w:val="002A0F0C"/>
    <w:rsid w:val="002A1009"/>
    <w:rsid w:val="002A3B75"/>
    <w:rsid w:val="002A548A"/>
    <w:rsid w:val="002A65F7"/>
    <w:rsid w:val="002A66B3"/>
    <w:rsid w:val="002B0BFB"/>
    <w:rsid w:val="002B39B1"/>
    <w:rsid w:val="002B3B55"/>
    <w:rsid w:val="002C1082"/>
    <w:rsid w:val="002C1696"/>
    <w:rsid w:val="002C2077"/>
    <w:rsid w:val="002C3F88"/>
    <w:rsid w:val="002C4D3F"/>
    <w:rsid w:val="002C5E05"/>
    <w:rsid w:val="002C7F71"/>
    <w:rsid w:val="002D0322"/>
    <w:rsid w:val="002D090C"/>
    <w:rsid w:val="002D094D"/>
    <w:rsid w:val="002D162A"/>
    <w:rsid w:val="002D17C5"/>
    <w:rsid w:val="002D2C01"/>
    <w:rsid w:val="002D6394"/>
    <w:rsid w:val="002E080E"/>
    <w:rsid w:val="002E09CB"/>
    <w:rsid w:val="002E128A"/>
    <w:rsid w:val="002E24FE"/>
    <w:rsid w:val="002E2574"/>
    <w:rsid w:val="002E2CE3"/>
    <w:rsid w:val="002E2D3F"/>
    <w:rsid w:val="002E3460"/>
    <w:rsid w:val="002E34B8"/>
    <w:rsid w:val="002E3D0F"/>
    <w:rsid w:val="002E3F72"/>
    <w:rsid w:val="002E3F8B"/>
    <w:rsid w:val="002E52E7"/>
    <w:rsid w:val="002E7A22"/>
    <w:rsid w:val="002F06CD"/>
    <w:rsid w:val="002F1C74"/>
    <w:rsid w:val="002F20C7"/>
    <w:rsid w:val="002F320E"/>
    <w:rsid w:val="002F321C"/>
    <w:rsid w:val="002F41F2"/>
    <w:rsid w:val="002F4ADA"/>
    <w:rsid w:val="002F61D9"/>
    <w:rsid w:val="00303BE8"/>
    <w:rsid w:val="00307A5F"/>
    <w:rsid w:val="003117EF"/>
    <w:rsid w:val="003120C8"/>
    <w:rsid w:val="00312AC4"/>
    <w:rsid w:val="00313E70"/>
    <w:rsid w:val="00314393"/>
    <w:rsid w:val="00314A7A"/>
    <w:rsid w:val="0031622E"/>
    <w:rsid w:val="0032224C"/>
    <w:rsid w:val="003239D3"/>
    <w:rsid w:val="003240F2"/>
    <w:rsid w:val="00325FA5"/>
    <w:rsid w:val="00326307"/>
    <w:rsid w:val="00332488"/>
    <w:rsid w:val="00332643"/>
    <w:rsid w:val="003328C4"/>
    <w:rsid w:val="0033293B"/>
    <w:rsid w:val="00332975"/>
    <w:rsid w:val="00334FB3"/>
    <w:rsid w:val="00335372"/>
    <w:rsid w:val="00336B19"/>
    <w:rsid w:val="0034103E"/>
    <w:rsid w:val="003426D4"/>
    <w:rsid w:val="00342B9B"/>
    <w:rsid w:val="0034379A"/>
    <w:rsid w:val="00344BD9"/>
    <w:rsid w:val="00345973"/>
    <w:rsid w:val="00346112"/>
    <w:rsid w:val="003467C0"/>
    <w:rsid w:val="0034681C"/>
    <w:rsid w:val="00350A8F"/>
    <w:rsid w:val="00350B3A"/>
    <w:rsid w:val="00351E7D"/>
    <w:rsid w:val="0035311F"/>
    <w:rsid w:val="003545BD"/>
    <w:rsid w:val="00355789"/>
    <w:rsid w:val="00356984"/>
    <w:rsid w:val="00360D4B"/>
    <w:rsid w:val="00361365"/>
    <w:rsid w:val="0036164A"/>
    <w:rsid w:val="00362E46"/>
    <w:rsid w:val="0036342A"/>
    <w:rsid w:val="00367624"/>
    <w:rsid w:val="00370058"/>
    <w:rsid w:val="003707E6"/>
    <w:rsid w:val="003721A0"/>
    <w:rsid w:val="00374200"/>
    <w:rsid w:val="00374744"/>
    <w:rsid w:val="00375CC0"/>
    <w:rsid w:val="003778AF"/>
    <w:rsid w:val="00380A27"/>
    <w:rsid w:val="00381D1C"/>
    <w:rsid w:val="003837DA"/>
    <w:rsid w:val="00384B4E"/>
    <w:rsid w:val="0038505B"/>
    <w:rsid w:val="00386D74"/>
    <w:rsid w:val="003908FC"/>
    <w:rsid w:val="00391215"/>
    <w:rsid w:val="003922DF"/>
    <w:rsid w:val="00392591"/>
    <w:rsid w:val="00394E32"/>
    <w:rsid w:val="0039667F"/>
    <w:rsid w:val="00396F52"/>
    <w:rsid w:val="0039734C"/>
    <w:rsid w:val="0039772D"/>
    <w:rsid w:val="00397FDC"/>
    <w:rsid w:val="003A2EBD"/>
    <w:rsid w:val="003A3398"/>
    <w:rsid w:val="003A3704"/>
    <w:rsid w:val="003A6192"/>
    <w:rsid w:val="003A634C"/>
    <w:rsid w:val="003A7846"/>
    <w:rsid w:val="003A78E6"/>
    <w:rsid w:val="003B190F"/>
    <w:rsid w:val="003B21A1"/>
    <w:rsid w:val="003B2BE0"/>
    <w:rsid w:val="003B2F03"/>
    <w:rsid w:val="003B3A53"/>
    <w:rsid w:val="003B5D4D"/>
    <w:rsid w:val="003B5DBD"/>
    <w:rsid w:val="003B6B2E"/>
    <w:rsid w:val="003C0EC6"/>
    <w:rsid w:val="003C66E4"/>
    <w:rsid w:val="003D079F"/>
    <w:rsid w:val="003D1841"/>
    <w:rsid w:val="003D2282"/>
    <w:rsid w:val="003D26A5"/>
    <w:rsid w:val="003D404D"/>
    <w:rsid w:val="003D4476"/>
    <w:rsid w:val="003D473C"/>
    <w:rsid w:val="003D5D03"/>
    <w:rsid w:val="003E0D11"/>
    <w:rsid w:val="003E20D8"/>
    <w:rsid w:val="003E2B26"/>
    <w:rsid w:val="003E44FF"/>
    <w:rsid w:val="003E5BD9"/>
    <w:rsid w:val="003E76CF"/>
    <w:rsid w:val="003F153B"/>
    <w:rsid w:val="003F17B0"/>
    <w:rsid w:val="003F3CFF"/>
    <w:rsid w:val="003F3F17"/>
    <w:rsid w:val="003F473C"/>
    <w:rsid w:val="003F678F"/>
    <w:rsid w:val="00402AF3"/>
    <w:rsid w:val="00403086"/>
    <w:rsid w:val="004067B2"/>
    <w:rsid w:val="0041283F"/>
    <w:rsid w:val="00412F6F"/>
    <w:rsid w:val="00416437"/>
    <w:rsid w:val="004179B4"/>
    <w:rsid w:val="00417A3B"/>
    <w:rsid w:val="00422D94"/>
    <w:rsid w:val="00423F86"/>
    <w:rsid w:val="00425361"/>
    <w:rsid w:val="00425705"/>
    <w:rsid w:val="004260F4"/>
    <w:rsid w:val="00426B12"/>
    <w:rsid w:val="004275C5"/>
    <w:rsid w:val="00427DD5"/>
    <w:rsid w:val="00430027"/>
    <w:rsid w:val="0043008C"/>
    <w:rsid w:val="00430668"/>
    <w:rsid w:val="00432412"/>
    <w:rsid w:val="00432C8D"/>
    <w:rsid w:val="00434B94"/>
    <w:rsid w:val="00441C9E"/>
    <w:rsid w:val="00441E1D"/>
    <w:rsid w:val="00443248"/>
    <w:rsid w:val="00445407"/>
    <w:rsid w:val="004475D0"/>
    <w:rsid w:val="00453E84"/>
    <w:rsid w:val="00453FD0"/>
    <w:rsid w:val="00453FFE"/>
    <w:rsid w:val="00454901"/>
    <w:rsid w:val="00457A90"/>
    <w:rsid w:val="004602D5"/>
    <w:rsid w:val="00461ADA"/>
    <w:rsid w:val="0046208D"/>
    <w:rsid w:val="00464534"/>
    <w:rsid w:val="00464C22"/>
    <w:rsid w:val="00467241"/>
    <w:rsid w:val="0047028F"/>
    <w:rsid w:val="00470BC0"/>
    <w:rsid w:val="00470E1B"/>
    <w:rsid w:val="00472D0C"/>
    <w:rsid w:val="004732C2"/>
    <w:rsid w:val="00474126"/>
    <w:rsid w:val="004745F8"/>
    <w:rsid w:val="0047544D"/>
    <w:rsid w:val="00476379"/>
    <w:rsid w:val="00477F70"/>
    <w:rsid w:val="00484CB1"/>
    <w:rsid w:val="004856DC"/>
    <w:rsid w:val="004861D9"/>
    <w:rsid w:val="0048684E"/>
    <w:rsid w:val="00487292"/>
    <w:rsid w:val="004875B7"/>
    <w:rsid w:val="00487D83"/>
    <w:rsid w:val="00490EF7"/>
    <w:rsid w:val="00491A90"/>
    <w:rsid w:val="004941AF"/>
    <w:rsid w:val="004942BE"/>
    <w:rsid w:val="00494FB4"/>
    <w:rsid w:val="00495CDB"/>
    <w:rsid w:val="004966A4"/>
    <w:rsid w:val="00497997"/>
    <w:rsid w:val="00497AF9"/>
    <w:rsid w:val="004A0F40"/>
    <w:rsid w:val="004A154C"/>
    <w:rsid w:val="004A3815"/>
    <w:rsid w:val="004A50C4"/>
    <w:rsid w:val="004A543B"/>
    <w:rsid w:val="004A5E63"/>
    <w:rsid w:val="004A60E1"/>
    <w:rsid w:val="004A652A"/>
    <w:rsid w:val="004A6C7C"/>
    <w:rsid w:val="004A796B"/>
    <w:rsid w:val="004A7F48"/>
    <w:rsid w:val="004A7F78"/>
    <w:rsid w:val="004A7FF2"/>
    <w:rsid w:val="004B2ED8"/>
    <w:rsid w:val="004B378F"/>
    <w:rsid w:val="004B3A74"/>
    <w:rsid w:val="004B43D6"/>
    <w:rsid w:val="004B6C87"/>
    <w:rsid w:val="004C1357"/>
    <w:rsid w:val="004C309D"/>
    <w:rsid w:val="004C5E18"/>
    <w:rsid w:val="004D0756"/>
    <w:rsid w:val="004D1FF5"/>
    <w:rsid w:val="004D53B8"/>
    <w:rsid w:val="004D64F8"/>
    <w:rsid w:val="004D6F60"/>
    <w:rsid w:val="004D7FDE"/>
    <w:rsid w:val="004E0B12"/>
    <w:rsid w:val="004E1FF2"/>
    <w:rsid w:val="004E3066"/>
    <w:rsid w:val="004F00AA"/>
    <w:rsid w:val="004F08CC"/>
    <w:rsid w:val="004F14C3"/>
    <w:rsid w:val="004F2AB9"/>
    <w:rsid w:val="004F40CE"/>
    <w:rsid w:val="004F6D5B"/>
    <w:rsid w:val="004F6FDA"/>
    <w:rsid w:val="004F6FDB"/>
    <w:rsid w:val="00502D03"/>
    <w:rsid w:val="005035D1"/>
    <w:rsid w:val="00505B2F"/>
    <w:rsid w:val="0050634C"/>
    <w:rsid w:val="00506EE6"/>
    <w:rsid w:val="00507CFE"/>
    <w:rsid w:val="00511739"/>
    <w:rsid w:val="00512057"/>
    <w:rsid w:val="005127BE"/>
    <w:rsid w:val="00513CE9"/>
    <w:rsid w:val="00516B75"/>
    <w:rsid w:val="00516F8B"/>
    <w:rsid w:val="005174DF"/>
    <w:rsid w:val="0052022F"/>
    <w:rsid w:val="005208E1"/>
    <w:rsid w:val="00522385"/>
    <w:rsid w:val="00522F66"/>
    <w:rsid w:val="0052355A"/>
    <w:rsid w:val="0052682B"/>
    <w:rsid w:val="00526C64"/>
    <w:rsid w:val="0053268F"/>
    <w:rsid w:val="0053401D"/>
    <w:rsid w:val="005340B6"/>
    <w:rsid w:val="0053419E"/>
    <w:rsid w:val="0053482E"/>
    <w:rsid w:val="00536886"/>
    <w:rsid w:val="00537EC1"/>
    <w:rsid w:val="00542F67"/>
    <w:rsid w:val="00543496"/>
    <w:rsid w:val="0054395E"/>
    <w:rsid w:val="00545561"/>
    <w:rsid w:val="00545764"/>
    <w:rsid w:val="0054674C"/>
    <w:rsid w:val="005478C4"/>
    <w:rsid w:val="005506EC"/>
    <w:rsid w:val="0055149F"/>
    <w:rsid w:val="005514A9"/>
    <w:rsid w:val="0055157E"/>
    <w:rsid w:val="00551F21"/>
    <w:rsid w:val="00551F35"/>
    <w:rsid w:val="005524CE"/>
    <w:rsid w:val="005526A8"/>
    <w:rsid w:val="005526E5"/>
    <w:rsid w:val="005527FC"/>
    <w:rsid w:val="00552EB3"/>
    <w:rsid w:val="005560DC"/>
    <w:rsid w:val="00561494"/>
    <w:rsid w:val="005614B5"/>
    <w:rsid w:val="00562EE7"/>
    <w:rsid w:val="005634CD"/>
    <w:rsid w:val="00565602"/>
    <w:rsid w:val="005656D5"/>
    <w:rsid w:val="00566560"/>
    <w:rsid w:val="00567FB2"/>
    <w:rsid w:val="005705A9"/>
    <w:rsid w:val="005706E2"/>
    <w:rsid w:val="00572D05"/>
    <w:rsid w:val="00580C7A"/>
    <w:rsid w:val="005819B1"/>
    <w:rsid w:val="00581CCE"/>
    <w:rsid w:val="00583F78"/>
    <w:rsid w:val="0058435A"/>
    <w:rsid w:val="00584638"/>
    <w:rsid w:val="00584E08"/>
    <w:rsid w:val="00585EA1"/>
    <w:rsid w:val="005900CE"/>
    <w:rsid w:val="00592445"/>
    <w:rsid w:val="005932A3"/>
    <w:rsid w:val="00593EFE"/>
    <w:rsid w:val="00597310"/>
    <w:rsid w:val="005975D9"/>
    <w:rsid w:val="0059799D"/>
    <w:rsid w:val="005A096F"/>
    <w:rsid w:val="005A0D66"/>
    <w:rsid w:val="005A112D"/>
    <w:rsid w:val="005A1FB3"/>
    <w:rsid w:val="005A3718"/>
    <w:rsid w:val="005A40A1"/>
    <w:rsid w:val="005A518D"/>
    <w:rsid w:val="005A5A07"/>
    <w:rsid w:val="005A630B"/>
    <w:rsid w:val="005A69A3"/>
    <w:rsid w:val="005A69B8"/>
    <w:rsid w:val="005B046F"/>
    <w:rsid w:val="005B0BB0"/>
    <w:rsid w:val="005B254F"/>
    <w:rsid w:val="005B3C1A"/>
    <w:rsid w:val="005B3FF0"/>
    <w:rsid w:val="005B69F7"/>
    <w:rsid w:val="005B6B3D"/>
    <w:rsid w:val="005C0C92"/>
    <w:rsid w:val="005C0C9F"/>
    <w:rsid w:val="005C1F04"/>
    <w:rsid w:val="005C2C66"/>
    <w:rsid w:val="005C3B55"/>
    <w:rsid w:val="005C4DDB"/>
    <w:rsid w:val="005C7985"/>
    <w:rsid w:val="005D0209"/>
    <w:rsid w:val="005D0A2B"/>
    <w:rsid w:val="005D22B1"/>
    <w:rsid w:val="005D3EB0"/>
    <w:rsid w:val="005D4CF0"/>
    <w:rsid w:val="005D5627"/>
    <w:rsid w:val="005D5DBA"/>
    <w:rsid w:val="005D628A"/>
    <w:rsid w:val="005D7870"/>
    <w:rsid w:val="005E0374"/>
    <w:rsid w:val="005E3FF2"/>
    <w:rsid w:val="005F1C85"/>
    <w:rsid w:val="005F3040"/>
    <w:rsid w:val="005F40F0"/>
    <w:rsid w:val="005F42D9"/>
    <w:rsid w:val="0060054A"/>
    <w:rsid w:val="0060068A"/>
    <w:rsid w:val="0060379C"/>
    <w:rsid w:val="0060576E"/>
    <w:rsid w:val="00605E20"/>
    <w:rsid w:val="00606B7D"/>
    <w:rsid w:val="00615447"/>
    <w:rsid w:val="00616905"/>
    <w:rsid w:val="00620C74"/>
    <w:rsid w:val="00621E53"/>
    <w:rsid w:val="00623A65"/>
    <w:rsid w:val="00623C00"/>
    <w:rsid w:val="0062461D"/>
    <w:rsid w:val="00625D6E"/>
    <w:rsid w:val="006260B1"/>
    <w:rsid w:val="00626529"/>
    <w:rsid w:val="006266E1"/>
    <w:rsid w:val="00626889"/>
    <w:rsid w:val="0062692A"/>
    <w:rsid w:val="00630EA5"/>
    <w:rsid w:val="00632B4A"/>
    <w:rsid w:val="00632DF6"/>
    <w:rsid w:val="00633744"/>
    <w:rsid w:val="00633935"/>
    <w:rsid w:val="006350AC"/>
    <w:rsid w:val="00635558"/>
    <w:rsid w:val="00635E46"/>
    <w:rsid w:val="00637873"/>
    <w:rsid w:val="00637989"/>
    <w:rsid w:val="00640E8C"/>
    <w:rsid w:val="00645824"/>
    <w:rsid w:val="00646116"/>
    <w:rsid w:val="00647161"/>
    <w:rsid w:val="006477AD"/>
    <w:rsid w:val="00647E0A"/>
    <w:rsid w:val="00651067"/>
    <w:rsid w:val="00654AD3"/>
    <w:rsid w:val="00655B94"/>
    <w:rsid w:val="00656EE1"/>
    <w:rsid w:val="00657088"/>
    <w:rsid w:val="00660D2A"/>
    <w:rsid w:val="006627DE"/>
    <w:rsid w:val="00663117"/>
    <w:rsid w:val="00663717"/>
    <w:rsid w:val="00664756"/>
    <w:rsid w:val="0066491C"/>
    <w:rsid w:val="00667475"/>
    <w:rsid w:val="0066768D"/>
    <w:rsid w:val="006679D6"/>
    <w:rsid w:val="006701CA"/>
    <w:rsid w:val="00670DD4"/>
    <w:rsid w:val="00671EE9"/>
    <w:rsid w:val="006721DC"/>
    <w:rsid w:val="0067331F"/>
    <w:rsid w:val="006735CA"/>
    <w:rsid w:val="0067467C"/>
    <w:rsid w:val="00674E87"/>
    <w:rsid w:val="00676E87"/>
    <w:rsid w:val="006777AD"/>
    <w:rsid w:val="00677D9C"/>
    <w:rsid w:val="00677DA0"/>
    <w:rsid w:val="006804C5"/>
    <w:rsid w:val="00681553"/>
    <w:rsid w:val="00681D69"/>
    <w:rsid w:val="0068347F"/>
    <w:rsid w:val="00686E46"/>
    <w:rsid w:val="00691B26"/>
    <w:rsid w:val="00691FBF"/>
    <w:rsid w:val="0069247E"/>
    <w:rsid w:val="00693041"/>
    <w:rsid w:val="00696965"/>
    <w:rsid w:val="0069742B"/>
    <w:rsid w:val="006A162F"/>
    <w:rsid w:val="006A1833"/>
    <w:rsid w:val="006A1D92"/>
    <w:rsid w:val="006A2662"/>
    <w:rsid w:val="006A2C0F"/>
    <w:rsid w:val="006A2F91"/>
    <w:rsid w:val="006A2FF7"/>
    <w:rsid w:val="006A4577"/>
    <w:rsid w:val="006A5E83"/>
    <w:rsid w:val="006A6A63"/>
    <w:rsid w:val="006B0C87"/>
    <w:rsid w:val="006B2A4E"/>
    <w:rsid w:val="006B2E49"/>
    <w:rsid w:val="006B3B19"/>
    <w:rsid w:val="006B40F2"/>
    <w:rsid w:val="006B4C84"/>
    <w:rsid w:val="006B527F"/>
    <w:rsid w:val="006B5837"/>
    <w:rsid w:val="006C1714"/>
    <w:rsid w:val="006C2253"/>
    <w:rsid w:val="006C39A3"/>
    <w:rsid w:val="006C4FEC"/>
    <w:rsid w:val="006C5C04"/>
    <w:rsid w:val="006C60DC"/>
    <w:rsid w:val="006C6313"/>
    <w:rsid w:val="006D07BF"/>
    <w:rsid w:val="006D38C2"/>
    <w:rsid w:val="006D4420"/>
    <w:rsid w:val="006D44AE"/>
    <w:rsid w:val="006D5942"/>
    <w:rsid w:val="006D645B"/>
    <w:rsid w:val="006E0FA3"/>
    <w:rsid w:val="006E215E"/>
    <w:rsid w:val="006E22DC"/>
    <w:rsid w:val="006E39F2"/>
    <w:rsid w:val="006E401E"/>
    <w:rsid w:val="006E4959"/>
    <w:rsid w:val="006E523D"/>
    <w:rsid w:val="006E5E12"/>
    <w:rsid w:val="006E60D0"/>
    <w:rsid w:val="006E6764"/>
    <w:rsid w:val="006E6E3D"/>
    <w:rsid w:val="006E729D"/>
    <w:rsid w:val="006F06F3"/>
    <w:rsid w:val="006F2425"/>
    <w:rsid w:val="006F369B"/>
    <w:rsid w:val="006F3954"/>
    <w:rsid w:val="00701935"/>
    <w:rsid w:val="00701D00"/>
    <w:rsid w:val="00701D63"/>
    <w:rsid w:val="00701F68"/>
    <w:rsid w:val="00703619"/>
    <w:rsid w:val="00704130"/>
    <w:rsid w:val="00706665"/>
    <w:rsid w:val="007123F7"/>
    <w:rsid w:val="0071379E"/>
    <w:rsid w:val="007148EF"/>
    <w:rsid w:val="00720098"/>
    <w:rsid w:val="00720117"/>
    <w:rsid w:val="00723276"/>
    <w:rsid w:val="007241AE"/>
    <w:rsid w:val="00726279"/>
    <w:rsid w:val="00727637"/>
    <w:rsid w:val="007304AA"/>
    <w:rsid w:val="007323CE"/>
    <w:rsid w:val="00733FAF"/>
    <w:rsid w:val="0073626C"/>
    <w:rsid w:val="00736526"/>
    <w:rsid w:val="00737F9D"/>
    <w:rsid w:val="007411A1"/>
    <w:rsid w:val="007416D8"/>
    <w:rsid w:val="00741A84"/>
    <w:rsid w:val="00744C93"/>
    <w:rsid w:val="00745CC3"/>
    <w:rsid w:val="00751DB4"/>
    <w:rsid w:val="0075337A"/>
    <w:rsid w:val="00755537"/>
    <w:rsid w:val="00755731"/>
    <w:rsid w:val="00755D49"/>
    <w:rsid w:val="0075703D"/>
    <w:rsid w:val="0075704E"/>
    <w:rsid w:val="00764BCB"/>
    <w:rsid w:val="007652D8"/>
    <w:rsid w:val="00765825"/>
    <w:rsid w:val="007659CA"/>
    <w:rsid w:val="0076659B"/>
    <w:rsid w:val="00767671"/>
    <w:rsid w:val="00770345"/>
    <w:rsid w:val="007708B1"/>
    <w:rsid w:val="00770ECA"/>
    <w:rsid w:val="00771D98"/>
    <w:rsid w:val="007741F2"/>
    <w:rsid w:val="00774283"/>
    <w:rsid w:val="00775325"/>
    <w:rsid w:val="007754EC"/>
    <w:rsid w:val="007764EF"/>
    <w:rsid w:val="00776854"/>
    <w:rsid w:val="00780521"/>
    <w:rsid w:val="00781BBC"/>
    <w:rsid w:val="00781FF4"/>
    <w:rsid w:val="00782127"/>
    <w:rsid w:val="00783501"/>
    <w:rsid w:val="00784489"/>
    <w:rsid w:val="0078484A"/>
    <w:rsid w:val="0078488E"/>
    <w:rsid w:val="00785223"/>
    <w:rsid w:val="007867A8"/>
    <w:rsid w:val="0079073D"/>
    <w:rsid w:val="00791E5F"/>
    <w:rsid w:val="00791F59"/>
    <w:rsid w:val="00793F78"/>
    <w:rsid w:val="007959D1"/>
    <w:rsid w:val="007966C2"/>
    <w:rsid w:val="007A2001"/>
    <w:rsid w:val="007A234D"/>
    <w:rsid w:val="007A4ED0"/>
    <w:rsid w:val="007A60E8"/>
    <w:rsid w:val="007A6BAD"/>
    <w:rsid w:val="007A7906"/>
    <w:rsid w:val="007B1177"/>
    <w:rsid w:val="007B124A"/>
    <w:rsid w:val="007B2008"/>
    <w:rsid w:val="007B41AE"/>
    <w:rsid w:val="007B4A15"/>
    <w:rsid w:val="007B5B4B"/>
    <w:rsid w:val="007B69AC"/>
    <w:rsid w:val="007B7906"/>
    <w:rsid w:val="007C1865"/>
    <w:rsid w:val="007C1ACB"/>
    <w:rsid w:val="007C2590"/>
    <w:rsid w:val="007C3276"/>
    <w:rsid w:val="007C3FAD"/>
    <w:rsid w:val="007C6CF9"/>
    <w:rsid w:val="007C75CC"/>
    <w:rsid w:val="007D17F7"/>
    <w:rsid w:val="007D1ACB"/>
    <w:rsid w:val="007D2749"/>
    <w:rsid w:val="007D3718"/>
    <w:rsid w:val="007D5441"/>
    <w:rsid w:val="007E0A32"/>
    <w:rsid w:val="007E1218"/>
    <w:rsid w:val="007E16CB"/>
    <w:rsid w:val="007E22CF"/>
    <w:rsid w:val="007E4280"/>
    <w:rsid w:val="007E4319"/>
    <w:rsid w:val="007E52A3"/>
    <w:rsid w:val="007E5C0F"/>
    <w:rsid w:val="007E6276"/>
    <w:rsid w:val="007F0943"/>
    <w:rsid w:val="007F0E1D"/>
    <w:rsid w:val="007F228F"/>
    <w:rsid w:val="007F22B5"/>
    <w:rsid w:val="007F411A"/>
    <w:rsid w:val="007F72D8"/>
    <w:rsid w:val="0080017D"/>
    <w:rsid w:val="00800593"/>
    <w:rsid w:val="00800596"/>
    <w:rsid w:val="008025EE"/>
    <w:rsid w:val="008029E5"/>
    <w:rsid w:val="008039AE"/>
    <w:rsid w:val="00803A63"/>
    <w:rsid w:val="00804656"/>
    <w:rsid w:val="0080470B"/>
    <w:rsid w:val="008047E6"/>
    <w:rsid w:val="008054BE"/>
    <w:rsid w:val="008074B6"/>
    <w:rsid w:val="00810022"/>
    <w:rsid w:val="00811913"/>
    <w:rsid w:val="008120B8"/>
    <w:rsid w:val="00812417"/>
    <w:rsid w:val="008143DB"/>
    <w:rsid w:val="00814601"/>
    <w:rsid w:val="00814E4E"/>
    <w:rsid w:val="00815533"/>
    <w:rsid w:val="00815875"/>
    <w:rsid w:val="00815A4C"/>
    <w:rsid w:val="008164BD"/>
    <w:rsid w:val="00816D2F"/>
    <w:rsid w:val="00817832"/>
    <w:rsid w:val="00820CB1"/>
    <w:rsid w:val="008210D6"/>
    <w:rsid w:val="008224E3"/>
    <w:rsid w:val="00823736"/>
    <w:rsid w:val="00823B2C"/>
    <w:rsid w:val="00825521"/>
    <w:rsid w:val="00825945"/>
    <w:rsid w:val="00825CD5"/>
    <w:rsid w:val="0082635A"/>
    <w:rsid w:val="008278E4"/>
    <w:rsid w:val="00827ACD"/>
    <w:rsid w:val="008326E1"/>
    <w:rsid w:val="00834302"/>
    <w:rsid w:val="008347BE"/>
    <w:rsid w:val="00834E4F"/>
    <w:rsid w:val="0083519A"/>
    <w:rsid w:val="00835F76"/>
    <w:rsid w:val="00840A55"/>
    <w:rsid w:val="00840B19"/>
    <w:rsid w:val="00840EBB"/>
    <w:rsid w:val="008426F4"/>
    <w:rsid w:val="00842B37"/>
    <w:rsid w:val="00842E98"/>
    <w:rsid w:val="00844990"/>
    <w:rsid w:val="00845790"/>
    <w:rsid w:val="008462CD"/>
    <w:rsid w:val="0085023D"/>
    <w:rsid w:val="008511B6"/>
    <w:rsid w:val="008535F9"/>
    <w:rsid w:val="00855554"/>
    <w:rsid w:val="00856A45"/>
    <w:rsid w:val="008575B9"/>
    <w:rsid w:val="00863214"/>
    <w:rsid w:val="0086360B"/>
    <w:rsid w:val="0086474C"/>
    <w:rsid w:val="00865209"/>
    <w:rsid w:val="0086594E"/>
    <w:rsid w:val="0086697A"/>
    <w:rsid w:val="00866C85"/>
    <w:rsid w:val="00867EF6"/>
    <w:rsid w:val="00870228"/>
    <w:rsid w:val="0087042D"/>
    <w:rsid w:val="008705C3"/>
    <w:rsid w:val="00872129"/>
    <w:rsid w:val="00873A94"/>
    <w:rsid w:val="0087490B"/>
    <w:rsid w:val="00876958"/>
    <w:rsid w:val="008773A9"/>
    <w:rsid w:val="00880163"/>
    <w:rsid w:val="00880573"/>
    <w:rsid w:val="008819C3"/>
    <w:rsid w:val="00881FCA"/>
    <w:rsid w:val="008824BD"/>
    <w:rsid w:val="008828E3"/>
    <w:rsid w:val="008843AC"/>
    <w:rsid w:val="00885445"/>
    <w:rsid w:val="008865D6"/>
    <w:rsid w:val="00887269"/>
    <w:rsid w:val="008879BC"/>
    <w:rsid w:val="00887A85"/>
    <w:rsid w:val="00890DC5"/>
    <w:rsid w:val="00892865"/>
    <w:rsid w:val="00894A02"/>
    <w:rsid w:val="00897E53"/>
    <w:rsid w:val="008A0F55"/>
    <w:rsid w:val="008A183E"/>
    <w:rsid w:val="008A1B93"/>
    <w:rsid w:val="008A2B2A"/>
    <w:rsid w:val="008A486E"/>
    <w:rsid w:val="008A52DA"/>
    <w:rsid w:val="008A5646"/>
    <w:rsid w:val="008A586E"/>
    <w:rsid w:val="008A612A"/>
    <w:rsid w:val="008B04E6"/>
    <w:rsid w:val="008B0B47"/>
    <w:rsid w:val="008B1231"/>
    <w:rsid w:val="008B18EC"/>
    <w:rsid w:val="008B309C"/>
    <w:rsid w:val="008B43D2"/>
    <w:rsid w:val="008B445C"/>
    <w:rsid w:val="008B5F64"/>
    <w:rsid w:val="008B7274"/>
    <w:rsid w:val="008B7F9A"/>
    <w:rsid w:val="008C0974"/>
    <w:rsid w:val="008C14E6"/>
    <w:rsid w:val="008C25F2"/>
    <w:rsid w:val="008C3869"/>
    <w:rsid w:val="008C4F82"/>
    <w:rsid w:val="008C578A"/>
    <w:rsid w:val="008C5B4B"/>
    <w:rsid w:val="008C6686"/>
    <w:rsid w:val="008D118A"/>
    <w:rsid w:val="008D25C6"/>
    <w:rsid w:val="008D283B"/>
    <w:rsid w:val="008D33AF"/>
    <w:rsid w:val="008D7AD3"/>
    <w:rsid w:val="008D7FC0"/>
    <w:rsid w:val="008E0F04"/>
    <w:rsid w:val="008E1196"/>
    <w:rsid w:val="008E4E4B"/>
    <w:rsid w:val="008E6721"/>
    <w:rsid w:val="008F0686"/>
    <w:rsid w:val="008F47B8"/>
    <w:rsid w:val="008F654E"/>
    <w:rsid w:val="008F6D57"/>
    <w:rsid w:val="008F6E62"/>
    <w:rsid w:val="008F79D3"/>
    <w:rsid w:val="00902598"/>
    <w:rsid w:val="00902F16"/>
    <w:rsid w:val="00903212"/>
    <w:rsid w:val="00903FB2"/>
    <w:rsid w:val="0090703F"/>
    <w:rsid w:val="009117C3"/>
    <w:rsid w:val="00912810"/>
    <w:rsid w:val="009129F9"/>
    <w:rsid w:val="00913F66"/>
    <w:rsid w:val="009146CA"/>
    <w:rsid w:val="0091496F"/>
    <w:rsid w:val="00914FF2"/>
    <w:rsid w:val="00915401"/>
    <w:rsid w:val="0091558E"/>
    <w:rsid w:val="00915C2F"/>
    <w:rsid w:val="009164F6"/>
    <w:rsid w:val="0091758B"/>
    <w:rsid w:val="0091784A"/>
    <w:rsid w:val="009203E9"/>
    <w:rsid w:val="009205FE"/>
    <w:rsid w:val="00920E42"/>
    <w:rsid w:val="0092335D"/>
    <w:rsid w:val="009238BA"/>
    <w:rsid w:val="009252C5"/>
    <w:rsid w:val="0092549F"/>
    <w:rsid w:val="009266C6"/>
    <w:rsid w:val="00927014"/>
    <w:rsid w:val="0093068E"/>
    <w:rsid w:val="00930ACB"/>
    <w:rsid w:val="00930FC3"/>
    <w:rsid w:val="0093264E"/>
    <w:rsid w:val="00933E31"/>
    <w:rsid w:val="00934B2E"/>
    <w:rsid w:val="00935A0B"/>
    <w:rsid w:val="0093602E"/>
    <w:rsid w:val="0093632B"/>
    <w:rsid w:val="009373BD"/>
    <w:rsid w:val="009414DB"/>
    <w:rsid w:val="00941F12"/>
    <w:rsid w:val="00942A6C"/>
    <w:rsid w:val="0094636D"/>
    <w:rsid w:val="009477BA"/>
    <w:rsid w:val="00947C81"/>
    <w:rsid w:val="0095415A"/>
    <w:rsid w:val="00954742"/>
    <w:rsid w:val="00954A42"/>
    <w:rsid w:val="0095592F"/>
    <w:rsid w:val="009564BD"/>
    <w:rsid w:val="00956E11"/>
    <w:rsid w:val="00960DEE"/>
    <w:rsid w:val="0096236C"/>
    <w:rsid w:val="009641B1"/>
    <w:rsid w:val="00964C70"/>
    <w:rsid w:val="00964CB2"/>
    <w:rsid w:val="00964F9B"/>
    <w:rsid w:val="009656A3"/>
    <w:rsid w:val="00966B29"/>
    <w:rsid w:val="009670AD"/>
    <w:rsid w:val="00970C50"/>
    <w:rsid w:val="00973578"/>
    <w:rsid w:val="00973603"/>
    <w:rsid w:val="00973E79"/>
    <w:rsid w:val="009748BF"/>
    <w:rsid w:val="00977048"/>
    <w:rsid w:val="00977DCB"/>
    <w:rsid w:val="00980092"/>
    <w:rsid w:val="009808B9"/>
    <w:rsid w:val="009822E6"/>
    <w:rsid w:val="00985165"/>
    <w:rsid w:val="00985781"/>
    <w:rsid w:val="009859B2"/>
    <w:rsid w:val="00986F4A"/>
    <w:rsid w:val="009900B4"/>
    <w:rsid w:val="00991E62"/>
    <w:rsid w:val="00992953"/>
    <w:rsid w:val="00992A38"/>
    <w:rsid w:val="00992A6E"/>
    <w:rsid w:val="009935A4"/>
    <w:rsid w:val="00993A57"/>
    <w:rsid w:val="00995CF4"/>
    <w:rsid w:val="00997A03"/>
    <w:rsid w:val="009A0580"/>
    <w:rsid w:val="009A06DB"/>
    <w:rsid w:val="009A1B6F"/>
    <w:rsid w:val="009A266A"/>
    <w:rsid w:val="009A7B9D"/>
    <w:rsid w:val="009A7C7C"/>
    <w:rsid w:val="009B0864"/>
    <w:rsid w:val="009B08A7"/>
    <w:rsid w:val="009B10C6"/>
    <w:rsid w:val="009B148D"/>
    <w:rsid w:val="009B1C1A"/>
    <w:rsid w:val="009B3B85"/>
    <w:rsid w:val="009B4B17"/>
    <w:rsid w:val="009B4EBF"/>
    <w:rsid w:val="009B5C55"/>
    <w:rsid w:val="009B5E2C"/>
    <w:rsid w:val="009B60D0"/>
    <w:rsid w:val="009B657F"/>
    <w:rsid w:val="009C3B8D"/>
    <w:rsid w:val="009C5365"/>
    <w:rsid w:val="009D04B2"/>
    <w:rsid w:val="009D12D4"/>
    <w:rsid w:val="009D283C"/>
    <w:rsid w:val="009D4074"/>
    <w:rsid w:val="009D4ABC"/>
    <w:rsid w:val="009D4ADC"/>
    <w:rsid w:val="009D4BBA"/>
    <w:rsid w:val="009D5F42"/>
    <w:rsid w:val="009D6FFC"/>
    <w:rsid w:val="009D794E"/>
    <w:rsid w:val="009E05E1"/>
    <w:rsid w:val="009E1214"/>
    <w:rsid w:val="009E130E"/>
    <w:rsid w:val="009E175F"/>
    <w:rsid w:val="009E2083"/>
    <w:rsid w:val="009E23C5"/>
    <w:rsid w:val="009E31A6"/>
    <w:rsid w:val="009E4697"/>
    <w:rsid w:val="009E641A"/>
    <w:rsid w:val="009E7CB5"/>
    <w:rsid w:val="009F12A4"/>
    <w:rsid w:val="009F1310"/>
    <w:rsid w:val="009F1CEC"/>
    <w:rsid w:val="009F3296"/>
    <w:rsid w:val="009F350A"/>
    <w:rsid w:val="009F3EC3"/>
    <w:rsid w:val="009F3FEC"/>
    <w:rsid w:val="00A000F0"/>
    <w:rsid w:val="00A00CCC"/>
    <w:rsid w:val="00A01107"/>
    <w:rsid w:val="00A03922"/>
    <w:rsid w:val="00A03A76"/>
    <w:rsid w:val="00A03AD2"/>
    <w:rsid w:val="00A049A4"/>
    <w:rsid w:val="00A04F7A"/>
    <w:rsid w:val="00A06742"/>
    <w:rsid w:val="00A06B48"/>
    <w:rsid w:val="00A0717E"/>
    <w:rsid w:val="00A07AE8"/>
    <w:rsid w:val="00A10883"/>
    <w:rsid w:val="00A12BFA"/>
    <w:rsid w:val="00A1425D"/>
    <w:rsid w:val="00A15568"/>
    <w:rsid w:val="00A155B7"/>
    <w:rsid w:val="00A17908"/>
    <w:rsid w:val="00A20FD4"/>
    <w:rsid w:val="00A21546"/>
    <w:rsid w:val="00A22565"/>
    <w:rsid w:val="00A23DE0"/>
    <w:rsid w:val="00A30B5F"/>
    <w:rsid w:val="00A31CF3"/>
    <w:rsid w:val="00A33B8D"/>
    <w:rsid w:val="00A3424F"/>
    <w:rsid w:val="00A34C4A"/>
    <w:rsid w:val="00A356B1"/>
    <w:rsid w:val="00A35AE8"/>
    <w:rsid w:val="00A35C71"/>
    <w:rsid w:val="00A36DF6"/>
    <w:rsid w:val="00A442A3"/>
    <w:rsid w:val="00A4443B"/>
    <w:rsid w:val="00A447E5"/>
    <w:rsid w:val="00A448E6"/>
    <w:rsid w:val="00A46376"/>
    <w:rsid w:val="00A46B63"/>
    <w:rsid w:val="00A46DBD"/>
    <w:rsid w:val="00A472D1"/>
    <w:rsid w:val="00A4768C"/>
    <w:rsid w:val="00A477B5"/>
    <w:rsid w:val="00A52007"/>
    <w:rsid w:val="00A54B63"/>
    <w:rsid w:val="00A54CB0"/>
    <w:rsid w:val="00A56A69"/>
    <w:rsid w:val="00A60A24"/>
    <w:rsid w:val="00A67702"/>
    <w:rsid w:val="00A7113D"/>
    <w:rsid w:val="00A7277E"/>
    <w:rsid w:val="00A73FC7"/>
    <w:rsid w:val="00A74C87"/>
    <w:rsid w:val="00A7766B"/>
    <w:rsid w:val="00A81466"/>
    <w:rsid w:val="00A817A2"/>
    <w:rsid w:val="00A82E0A"/>
    <w:rsid w:val="00A834B9"/>
    <w:rsid w:val="00A8352F"/>
    <w:rsid w:val="00A859DC"/>
    <w:rsid w:val="00A90BC8"/>
    <w:rsid w:val="00A90CF3"/>
    <w:rsid w:val="00A918AB"/>
    <w:rsid w:val="00A91A24"/>
    <w:rsid w:val="00A92C09"/>
    <w:rsid w:val="00A92EAF"/>
    <w:rsid w:val="00A94146"/>
    <w:rsid w:val="00A94F57"/>
    <w:rsid w:val="00AA0118"/>
    <w:rsid w:val="00AA2638"/>
    <w:rsid w:val="00AA2D0C"/>
    <w:rsid w:val="00AA310B"/>
    <w:rsid w:val="00AA32AB"/>
    <w:rsid w:val="00AA4663"/>
    <w:rsid w:val="00AB032B"/>
    <w:rsid w:val="00AB119C"/>
    <w:rsid w:val="00AB2018"/>
    <w:rsid w:val="00AB23A9"/>
    <w:rsid w:val="00AB4F1E"/>
    <w:rsid w:val="00AB68AD"/>
    <w:rsid w:val="00AB6FC8"/>
    <w:rsid w:val="00AB73A1"/>
    <w:rsid w:val="00AB7811"/>
    <w:rsid w:val="00AC2677"/>
    <w:rsid w:val="00AC275E"/>
    <w:rsid w:val="00AC2799"/>
    <w:rsid w:val="00AC397F"/>
    <w:rsid w:val="00AC3CB1"/>
    <w:rsid w:val="00AC5345"/>
    <w:rsid w:val="00AC549B"/>
    <w:rsid w:val="00AC5A82"/>
    <w:rsid w:val="00AC6C11"/>
    <w:rsid w:val="00AC7654"/>
    <w:rsid w:val="00AC7D0C"/>
    <w:rsid w:val="00AD2AF9"/>
    <w:rsid w:val="00AD49D6"/>
    <w:rsid w:val="00AD4DEF"/>
    <w:rsid w:val="00AD5DE8"/>
    <w:rsid w:val="00AD65B2"/>
    <w:rsid w:val="00AD7A79"/>
    <w:rsid w:val="00AE1253"/>
    <w:rsid w:val="00AE1B79"/>
    <w:rsid w:val="00AE3FFE"/>
    <w:rsid w:val="00AE413F"/>
    <w:rsid w:val="00AE5B4A"/>
    <w:rsid w:val="00AE6B66"/>
    <w:rsid w:val="00AE7001"/>
    <w:rsid w:val="00AF0C7F"/>
    <w:rsid w:val="00AF261E"/>
    <w:rsid w:val="00AF3AB0"/>
    <w:rsid w:val="00AF3C03"/>
    <w:rsid w:val="00AF4F17"/>
    <w:rsid w:val="00AF7C40"/>
    <w:rsid w:val="00B00BF3"/>
    <w:rsid w:val="00B0118F"/>
    <w:rsid w:val="00B01EC4"/>
    <w:rsid w:val="00B027AE"/>
    <w:rsid w:val="00B02BBE"/>
    <w:rsid w:val="00B034A0"/>
    <w:rsid w:val="00B036F7"/>
    <w:rsid w:val="00B04F55"/>
    <w:rsid w:val="00B05F2C"/>
    <w:rsid w:val="00B077DB"/>
    <w:rsid w:val="00B11082"/>
    <w:rsid w:val="00B113E0"/>
    <w:rsid w:val="00B124ED"/>
    <w:rsid w:val="00B13006"/>
    <w:rsid w:val="00B140C6"/>
    <w:rsid w:val="00B14584"/>
    <w:rsid w:val="00B1626A"/>
    <w:rsid w:val="00B16BAA"/>
    <w:rsid w:val="00B20A48"/>
    <w:rsid w:val="00B22018"/>
    <w:rsid w:val="00B223E3"/>
    <w:rsid w:val="00B2355D"/>
    <w:rsid w:val="00B23732"/>
    <w:rsid w:val="00B24D0B"/>
    <w:rsid w:val="00B25208"/>
    <w:rsid w:val="00B26509"/>
    <w:rsid w:val="00B268B5"/>
    <w:rsid w:val="00B27534"/>
    <w:rsid w:val="00B308CB"/>
    <w:rsid w:val="00B31128"/>
    <w:rsid w:val="00B31B32"/>
    <w:rsid w:val="00B33EAA"/>
    <w:rsid w:val="00B344B9"/>
    <w:rsid w:val="00B37372"/>
    <w:rsid w:val="00B37543"/>
    <w:rsid w:val="00B37A05"/>
    <w:rsid w:val="00B402BA"/>
    <w:rsid w:val="00B4085C"/>
    <w:rsid w:val="00B409DE"/>
    <w:rsid w:val="00B41141"/>
    <w:rsid w:val="00B414B6"/>
    <w:rsid w:val="00B4199A"/>
    <w:rsid w:val="00B42DC9"/>
    <w:rsid w:val="00B441ED"/>
    <w:rsid w:val="00B443F6"/>
    <w:rsid w:val="00B467EE"/>
    <w:rsid w:val="00B519C7"/>
    <w:rsid w:val="00B51D43"/>
    <w:rsid w:val="00B52A18"/>
    <w:rsid w:val="00B52B67"/>
    <w:rsid w:val="00B55684"/>
    <w:rsid w:val="00B614FF"/>
    <w:rsid w:val="00B61515"/>
    <w:rsid w:val="00B628B0"/>
    <w:rsid w:val="00B62F2D"/>
    <w:rsid w:val="00B67308"/>
    <w:rsid w:val="00B70460"/>
    <w:rsid w:val="00B713A7"/>
    <w:rsid w:val="00B71E6D"/>
    <w:rsid w:val="00B774FC"/>
    <w:rsid w:val="00B803F7"/>
    <w:rsid w:val="00B80815"/>
    <w:rsid w:val="00B808A9"/>
    <w:rsid w:val="00B80CA0"/>
    <w:rsid w:val="00B82829"/>
    <w:rsid w:val="00B82C8E"/>
    <w:rsid w:val="00B8354C"/>
    <w:rsid w:val="00B83973"/>
    <w:rsid w:val="00B84204"/>
    <w:rsid w:val="00B85C41"/>
    <w:rsid w:val="00B8601A"/>
    <w:rsid w:val="00B87AA6"/>
    <w:rsid w:val="00B92134"/>
    <w:rsid w:val="00B92C7D"/>
    <w:rsid w:val="00B92E00"/>
    <w:rsid w:val="00B932B8"/>
    <w:rsid w:val="00B94B5E"/>
    <w:rsid w:val="00B9586A"/>
    <w:rsid w:val="00B97C11"/>
    <w:rsid w:val="00BA0DD2"/>
    <w:rsid w:val="00BA1764"/>
    <w:rsid w:val="00BA2866"/>
    <w:rsid w:val="00BA43CA"/>
    <w:rsid w:val="00BA47E2"/>
    <w:rsid w:val="00BA5154"/>
    <w:rsid w:val="00BA6FC2"/>
    <w:rsid w:val="00BB12FF"/>
    <w:rsid w:val="00BB1E98"/>
    <w:rsid w:val="00BB6B10"/>
    <w:rsid w:val="00BB73CD"/>
    <w:rsid w:val="00BB79DD"/>
    <w:rsid w:val="00BB7E3B"/>
    <w:rsid w:val="00BB7E41"/>
    <w:rsid w:val="00BC0890"/>
    <w:rsid w:val="00BC09CC"/>
    <w:rsid w:val="00BC0C4B"/>
    <w:rsid w:val="00BC1646"/>
    <w:rsid w:val="00BC4411"/>
    <w:rsid w:val="00BC6A39"/>
    <w:rsid w:val="00BC6C54"/>
    <w:rsid w:val="00BC72FD"/>
    <w:rsid w:val="00BD1266"/>
    <w:rsid w:val="00BD2AFE"/>
    <w:rsid w:val="00BD3ED7"/>
    <w:rsid w:val="00BD400E"/>
    <w:rsid w:val="00BD4A71"/>
    <w:rsid w:val="00BD584F"/>
    <w:rsid w:val="00BD6CD0"/>
    <w:rsid w:val="00BE04C9"/>
    <w:rsid w:val="00BE0CB5"/>
    <w:rsid w:val="00BE13A4"/>
    <w:rsid w:val="00BE411B"/>
    <w:rsid w:val="00BE41EE"/>
    <w:rsid w:val="00BE4FF6"/>
    <w:rsid w:val="00BE54A0"/>
    <w:rsid w:val="00BE5CBB"/>
    <w:rsid w:val="00BE707B"/>
    <w:rsid w:val="00BE7256"/>
    <w:rsid w:val="00BE7823"/>
    <w:rsid w:val="00BE7DDC"/>
    <w:rsid w:val="00BF03C1"/>
    <w:rsid w:val="00BF266F"/>
    <w:rsid w:val="00BF299A"/>
    <w:rsid w:val="00BF2A90"/>
    <w:rsid w:val="00BF2DAF"/>
    <w:rsid w:val="00BF3FE1"/>
    <w:rsid w:val="00BF4B99"/>
    <w:rsid w:val="00BF507C"/>
    <w:rsid w:val="00BF6138"/>
    <w:rsid w:val="00BF67FD"/>
    <w:rsid w:val="00C00BEB"/>
    <w:rsid w:val="00C00EDC"/>
    <w:rsid w:val="00C02264"/>
    <w:rsid w:val="00C023F3"/>
    <w:rsid w:val="00C025A8"/>
    <w:rsid w:val="00C02CB2"/>
    <w:rsid w:val="00C03B8D"/>
    <w:rsid w:val="00C05989"/>
    <w:rsid w:val="00C05994"/>
    <w:rsid w:val="00C06A0A"/>
    <w:rsid w:val="00C06E85"/>
    <w:rsid w:val="00C11AF9"/>
    <w:rsid w:val="00C12479"/>
    <w:rsid w:val="00C125F5"/>
    <w:rsid w:val="00C12B02"/>
    <w:rsid w:val="00C132A4"/>
    <w:rsid w:val="00C13614"/>
    <w:rsid w:val="00C14296"/>
    <w:rsid w:val="00C14335"/>
    <w:rsid w:val="00C145BA"/>
    <w:rsid w:val="00C15536"/>
    <w:rsid w:val="00C16BAB"/>
    <w:rsid w:val="00C2177D"/>
    <w:rsid w:val="00C21C57"/>
    <w:rsid w:val="00C223E0"/>
    <w:rsid w:val="00C237BE"/>
    <w:rsid w:val="00C23DD3"/>
    <w:rsid w:val="00C25105"/>
    <w:rsid w:val="00C26150"/>
    <w:rsid w:val="00C27796"/>
    <w:rsid w:val="00C31278"/>
    <w:rsid w:val="00C314FF"/>
    <w:rsid w:val="00C33B17"/>
    <w:rsid w:val="00C36BC1"/>
    <w:rsid w:val="00C36EBD"/>
    <w:rsid w:val="00C40A6A"/>
    <w:rsid w:val="00C415E9"/>
    <w:rsid w:val="00C4245C"/>
    <w:rsid w:val="00C44A91"/>
    <w:rsid w:val="00C47426"/>
    <w:rsid w:val="00C50DD6"/>
    <w:rsid w:val="00C53559"/>
    <w:rsid w:val="00C54980"/>
    <w:rsid w:val="00C550A5"/>
    <w:rsid w:val="00C602FA"/>
    <w:rsid w:val="00C61BA8"/>
    <w:rsid w:val="00C61FD0"/>
    <w:rsid w:val="00C62A8F"/>
    <w:rsid w:val="00C64878"/>
    <w:rsid w:val="00C649CE"/>
    <w:rsid w:val="00C6641D"/>
    <w:rsid w:val="00C71A3D"/>
    <w:rsid w:val="00C745AF"/>
    <w:rsid w:val="00C80B44"/>
    <w:rsid w:val="00C819E8"/>
    <w:rsid w:val="00C81DB1"/>
    <w:rsid w:val="00C832CB"/>
    <w:rsid w:val="00C870F5"/>
    <w:rsid w:val="00C877E5"/>
    <w:rsid w:val="00C90E30"/>
    <w:rsid w:val="00C9242A"/>
    <w:rsid w:val="00C94661"/>
    <w:rsid w:val="00C959FD"/>
    <w:rsid w:val="00C95CA1"/>
    <w:rsid w:val="00C96840"/>
    <w:rsid w:val="00C96B01"/>
    <w:rsid w:val="00C9710E"/>
    <w:rsid w:val="00C97B6C"/>
    <w:rsid w:val="00CA0C94"/>
    <w:rsid w:val="00CA2D0A"/>
    <w:rsid w:val="00CA313F"/>
    <w:rsid w:val="00CA5BDA"/>
    <w:rsid w:val="00CA6895"/>
    <w:rsid w:val="00CB0938"/>
    <w:rsid w:val="00CB150F"/>
    <w:rsid w:val="00CB3845"/>
    <w:rsid w:val="00CB6BE3"/>
    <w:rsid w:val="00CB7D78"/>
    <w:rsid w:val="00CC1345"/>
    <w:rsid w:val="00CC13A8"/>
    <w:rsid w:val="00CC180C"/>
    <w:rsid w:val="00CC24E6"/>
    <w:rsid w:val="00CC45ED"/>
    <w:rsid w:val="00CC4BDD"/>
    <w:rsid w:val="00CC5CBC"/>
    <w:rsid w:val="00CD0138"/>
    <w:rsid w:val="00CD1BCF"/>
    <w:rsid w:val="00CD2C0C"/>
    <w:rsid w:val="00CD303C"/>
    <w:rsid w:val="00CD3CB4"/>
    <w:rsid w:val="00CD3E05"/>
    <w:rsid w:val="00CD428A"/>
    <w:rsid w:val="00CD541D"/>
    <w:rsid w:val="00CE08B2"/>
    <w:rsid w:val="00CE430A"/>
    <w:rsid w:val="00CE4BFB"/>
    <w:rsid w:val="00CF10D2"/>
    <w:rsid w:val="00CF18B8"/>
    <w:rsid w:val="00CF1E8E"/>
    <w:rsid w:val="00CF3B25"/>
    <w:rsid w:val="00CF3B7A"/>
    <w:rsid w:val="00CF4032"/>
    <w:rsid w:val="00CF43AC"/>
    <w:rsid w:val="00CF4844"/>
    <w:rsid w:val="00CF67A0"/>
    <w:rsid w:val="00CF67C4"/>
    <w:rsid w:val="00CF6E13"/>
    <w:rsid w:val="00CF6E4B"/>
    <w:rsid w:val="00CF7823"/>
    <w:rsid w:val="00CF7F7B"/>
    <w:rsid w:val="00D00591"/>
    <w:rsid w:val="00D02303"/>
    <w:rsid w:val="00D02BA7"/>
    <w:rsid w:val="00D02EB7"/>
    <w:rsid w:val="00D043F2"/>
    <w:rsid w:val="00D04FC9"/>
    <w:rsid w:val="00D050AB"/>
    <w:rsid w:val="00D0717F"/>
    <w:rsid w:val="00D12A35"/>
    <w:rsid w:val="00D12A89"/>
    <w:rsid w:val="00D13C38"/>
    <w:rsid w:val="00D15590"/>
    <w:rsid w:val="00D17CB2"/>
    <w:rsid w:val="00D2103C"/>
    <w:rsid w:val="00D21446"/>
    <w:rsid w:val="00D229CA"/>
    <w:rsid w:val="00D24755"/>
    <w:rsid w:val="00D24F53"/>
    <w:rsid w:val="00D24F69"/>
    <w:rsid w:val="00D25531"/>
    <w:rsid w:val="00D26C70"/>
    <w:rsid w:val="00D2701C"/>
    <w:rsid w:val="00D3009B"/>
    <w:rsid w:val="00D312C1"/>
    <w:rsid w:val="00D31616"/>
    <w:rsid w:val="00D32069"/>
    <w:rsid w:val="00D33B1A"/>
    <w:rsid w:val="00D34F94"/>
    <w:rsid w:val="00D35248"/>
    <w:rsid w:val="00D36673"/>
    <w:rsid w:val="00D40CEE"/>
    <w:rsid w:val="00D44F45"/>
    <w:rsid w:val="00D476C9"/>
    <w:rsid w:val="00D501D3"/>
    <w:rsid w:val="00D502D2"/>
    <w:rsid w:val="00D50442"/>
    <w:rsid w:val="00D50CFF"/>
    <w:rsid w:val="00D51EE6"/>
    <w:rsid w:val="00D52322"/>
    <w:rsid w:val="00D52571"/>
    <w:rsid w:val="00D53CF8"/>
    <w:rsid w:val="00D544B7"/>
    <w:rsid w:val="00D56941"/>
    <w:rsid w:val="00D569D1"/>
    <w:rsid w:val="00D56BE4"/>
    <w:rsid w:val="00D57DF3"/>
    <w:rsid w:val="00D60F9D"/>
    <w:rsid w:val="00D6297E"/>
    <w:rsid w:val="00D6504F"/>
    <w:rsid w:val="00D650F4"/>
    <w:rsid w:val="00D65FCE"/>
    <w:rsid w:val="00D66E65"/>
    <w:rsid w:val="00D6753B"/>
    <w:rsid w:val="00D67DFC"/>
    <w:rsid w:val="00D70B04"/>
    <w:rsid w:val="00D70C77"/>
    <w:rsid w:val="00D7154A"/>
    <w:rsid w:val="00D71E00"/>
    <w:rsid w:val="00D732E6"/>
    <w:rsid w:val="00D74752"/>
    <w:rsid w:val="00D81B99"/>
    <w:rsid w:val="00D83C13"/>
    <w:rsid w:val="00D83C56"/>
    <w:rsid w:val="00D84F78"/>
    <w:rsid w:val="00D85633"/>
    <w:rsid w:val="00D85872"/>
    <w:rsid w:val="00D85E73"/>
    <w:rsid w:val="00D862A3"/>
    <w:rsid w:val="00D864F9"/>
    <w:rsid w:val="00D8707C"/>
    <w:rsid w:val="00D87F11"/>
    <w:rsid w:val="00D906F2"/>
    <w:rsid w:val="00D908CC"/>
    <w:rsid w:val="00D90EA2"/>
    <w:rsid w:val="00D9129B"/>
    <w:rsid w:val="00D929A2"/>
    <w:rsid w:val="00D92FBD"/>
    <w:rsid w:val="00D93CBC"/>
    <w:rsid w:val="00D9464C"/>
    <w:rsid w:val="00D94650"/>
    <w:rsid w:val="00D94C41"/>
    <w:rsid w:val="00D9586A"/>
    <w:rsid w:val="00D96660"/>
    <w:rsid w:val="00D97115"/>
    <w:rsid w:val="00D97A61"/>
    <w:rsid w:val="00DA00C6"/>
    <w:rsid w:val="00DA0D79"/>
    <w:rsid w:val="00DA3871"/>
    <w:rsid w:val="00DA5225"/>
    <w:rsid w:val="00DA6D42"/>
    <w:rsid w:val="00DA76DA"/>
    <w:rsid w:val="00DA7853"/>
    <w:rsid w:val="00DB03D5"/>
    <w:rsid w:val="00DB2634"/>
    <w:rsid w:val="00DB5AD4"/>
    <w:rsid w:val="00DB719A"/>
    <w:rsid w:val="00DB73A8"/>
    <w:rsid w:val="00DC01B8"/>
    <w:rsid w:val="00DC12B3"/>
    <w:rsid w:val="00DC1C90"/>
    <w:rsid w:val="00DC2F48"/>
    <w:rsid w:val="00DC3578"/>
    <w:rsid w:val="00DD055C"/>
    <w:rsid w:val="00DD13D2"/>
    <w:rsid w:val="00DD1E72"/>
    <w:rsid w:val="00DD289F"/>
    <w:rsid w:val="00DD378B"/>
    <w:rsid w:val="00DD3B57"/>
    <w:rsid w:val="00DD44BC"/>
    <w:rsid w:val="00DD46EC"/>
    <w:rsid w:val="00DD5F8F"/>
    <w:rsid w:val="00DE0725"/>
    <w:rsid w:val="00DE0B1D"/>
    <w:rsid w:val="00DE0F1E"/>
    <w:rsid w:val="00DE131F"/>
    <w:rsid w:val="00DE56EB"/>
    <w:rsid w:val="00DF186E"/>
    <w:rsid w:val="00DF3077"/>
    <w:rsid w:val="00DF3222"/>
    <w:rsid w:val="00DF3490"/>
    <w:rsid w:val="00DF3509"/>
    <w:rsid w:val="00DF3F37"/>
    <w:rsid w:val="00DF4759"/>
    <w:rsid w:val="00DF5375"/>
    <w:rsid w:val="00DF53A4"/>
    <w:rsid w:val="00DF5425"/>
    <w:rsid w:val="00DF5A5D"/>
    <w:rsid w:val="00E01679"/>
    <w:rsid w:val="00E01C0B"/>
    <w:rsid w:val="00E01EE0"/>
    <w:rsid w:val="00E020CB"/>
    <w:rsid w:val="00E023D8"/>
    <w:rsid w:val="00E029E7"/>
    <w:rsid w:val="00E0340F"/>
    <w:rsid w:val="00E03777"/>
    <w:rsid w:val="00E05386"/>
    <w:rsid w:val="00E07046"/>
    <w:rsid w:val="00E1285C"/>
    <w:rsid w:val="00E12D5E"/>
    <w:rsid w:val="00E17897"/>
    <w:rsid w:val="00E22164"/>
    <w:rsid w:val="00E22681"/>
    <w:rsid w:val="00E22958"/>
    <w:rsid w:val="00E24FF5"/>
    <w:rsid w:val="00E27421"/>
    <w:rsid w:val="00E27D40"/>
    <w:rsid w:val="00E306EE"/>
    <w:rsid w:val="00E31C38"/>
    <w:rsid w:val="00E32B77"/>
    <w:rsid w:val="00E32BD2"/>
    <w:rsid w:val="00E350FE"/>
    <w:rsid w:val="00E36A95"/>
    <w:rsid w:val="00E42F52"/>
    <w:rsid w:val="00E467FE"/>
    <w:rsid w:val="00E46D1C"/>
    <w:rsid w:val="00E5134C"/>
    <w:rsid w:val="00E51A7B"/>
    <w:rsid w:val="00E53A08"/>
    <w:rsid w:val="00E540FD"/>
    <w:rsid w:val="00E54140"/>
    <w:rsid w:val="00E564DC"/>
    <w:rsid w:val="00E572D5"/>
    <w:rsid w:val="00E5734E"/>
    <w:rsid w:val="00E60821"/>
    <w:rsid w:val="00E60F40"/>
    <w:rsid w:val="00E6226A"/>
    <w:rsid w:val="00E62858"/>
    <w:rsid w:val="00E6343F"/>
    <w:rsid w:val="00E63489"/>
    <w:rsid w:val="00E64C40"/>
    <w:rsid w:val="00E65464"/>
    <w:rsid w:val="00E6583D"/>
    <w:rsid w:val="00E6605F"/>
    <w:rsid w:val="00E67558"/>
    <w:rsid w:val="00E703EB"/>
    <w:rsid w:val="00E72A50"/>
    <w:rsid w:val="00E72D33"/>
    <w:rsid w:val="00E72FD7"/>
    <w:rsid w:val="00E75E41"/>
    <w:rsid w:val="00E7613A"/>
    <w:rsid w:val="00E76F2D"/>
    <w:rsid w:val="00E7745C"/>
    <w:rsid w:val="00E77D6B"/>
    <w:rsid w:val="00E804FD"/>
    <w:rsid w:val="00E857EA"/>
    <w:rsid w:val="00E8607E"/>
    <w:rsid w:val="00E8739F"/>
    <w:rsid w:val="00E90BC6"/>
    <w:rsid w:val="00E91AA5"/>
    <w:rsid w:val="00E929DA"/>
    <w:rsid w:val="00E930A6"/>
    <w:rsid w:val="00E935E2"/>
    <w:rsid w:val="00E93D11"/>
    <w:rsid w:val="00E95540"/>
    <w:rsid w:val="00E958F6"/>
    <w:rsid w:val="00E9708B"/>
    <w:rsid w:val="00EA01FF"/>
    <w:rsid w:val="00EA0608"/>
    <w:rsid w:val="00EA06DA"/>
    <w:rsid w:val="00EA17A3"/>
    <w:rsid w:val="00EA1B0B"/>
    <w:rsid w:val="00EA3CFF"/>
    <w:rsid w:val="00EA5D9E"/>
    <w:rsid w:val="00EA6B4E"/>
    <w:rsid w:val="00EA6EDB"/>
    <w:rsid w:val="00EA7F66"/>
    <w:rsid w:val="00EB0270"/>
    <w:rsid w:val="00EB073C"/>
    <w:rsid w:val="00EB084E"/>
    <w:rsid w:val="00EB1982"/>
    <w:rsid w:val="00EB6763"/>
    <w:rsid w:val="00EB745B"/>
    <w:rsid w:val="00EC006B"/>
    <w:rsid w:val="00EC133F"/>
    <w:rsid w:val="00EC3A41"/>
    <w:rsid w:val="00EC3BFE"/>
    <w:rsid w:val="00EC6482"/>
    <w:rsid w:val="00EC6E10"/>
    <w:rsid w:val="00ED1207"/>
    <w:rsid w:val="00ED45C3"/>
    <w:rsid w:val="00ED467E"/>
    <w:rsid w:val="00ED48A2"/>
    <w:rsid w:val="00ED4C9B"/>
    <w:rsid w:val="00ED4F72"/>
    <w:rsid w:val="00ED59E7"/>
    <w:rsid w:val="00ED5AE1"/>
    <w:rsid w:val="00EE1796"/>
    <w:rsid w:val="00EE440D"/>
    <w:rsid w:val="00EE4F17"/>
    <w:rsid w:val="00EE608A"/>
    <w:rsid w:val="00EE64CF"/>
    <w:rsid w:val="00EE7185"/>
    <w:rsid w:val="00EF19E9"/>
    <w:rsid w:val="00EF1AF8"/>
    <w:rsid w:val="00EF27AC"/>
    <w:rsid w:val="00EF3405"/>
    <w:rsid w:val="00EF3CB5"/>
    <w:rsid w:val="00EF4C96"/>
    <w:rsid w:val="00EF5AAF"/>
    <w:rsid w:val="00F01F37"/>
    <w:rsid w:val="00F02025"/>
    <w:rsid w:val="00F032C6"/>
    <w:rsid w:val="00F03483"/>
    <w:rsid w:val="00F03778"/>
    <w:rsid w:val="00F052F3"/>
    <w:rsid w:val="00F0601C"/>
    <w:rsid w:val="00F0756A"/>
    <w:rsid w:val="00F07EF4"/>
    <w:rsid w:val="00F1107E"/>
    <w:rsid w:val="00F12264"/>
    <w:rsid w:val="00F12622"/>
    <w:rsid w:val="00F1289E"/>
    <w:rsid w:val="00F15905"/>
    <w:rsid w:val="00F15B19"/>
    <w:rsid w:val="00F15C6C"/>
    <w:rsid w:val="00F16495"/>
    <w:rsid w:val="00F17FDB"/>
    <w:rsid w:val="00F20024"/>
    <w:rsid w:val="00F20EFB"/>
    <w:rsid w:val="00F2158E"/>
    <w:rsid w:val="00F21D55"/>
    <w:rsid w:val="00F21E4F"/>
    <w:rsid w:val="00F22AE5"/>
    <w:rsid w:val="00F25015"/>
    <w:rsid w:val="00F250FB"/>
    <w:rsid w:val="00F251A7"/>
    <w:rsid w:val="00F2755A"/>
    <w:rsid w:val="00F27CBF"/>
    <w:rsid w:val="00F3167D"/>
    <w:rsid w:val="00F33432"/>
    <w:rsid w:val="00F34A34"/>
    <w:rsid w:val="00F35DD2"/>
    <w:rsid w:val="00F368F1"/>
    <w:rsid w:val="00F36BAD"/>
    <w:rsid w:val="00F46409"/>
    <w:rsid w:val="00F50853"/>
    <w:rsid w:val="00F50CF8"/>
    <w:rsid w:val="00F5135A"/>
    <w:rsid w:val="00F51F1A"/>
    <w:rsid w:val="00F53CC5"/>
    <w:rsid w:val="00F54100"/>
    <w:rsid w:val="00F55614"/>
    <w:rsid w:val="00F57927"/>
    <w:rsid w:val="00F604B4"/>
    <w:rsid w:val="00F60999"/>
    <w:rsid w:val="00F6310C"/>
    <w:rsid w:val="00F649FF"/>
    <w:rsid w:val="00F64DDA"/>
    <w:rsid w:val="00F65C91"/>
    <w:rsid w:val="00F66ECC"/>
    <w:rsid w:val="00F700E8"/>
    <w:rsid w:val="00F702D3"/>
    <w:rsid w:val="00F71AA3"/>
    <w:rsid w:val="00F72691"/>
    <w:rsid w:val="00F72EDC"/>
    <w:rsid w:val="00F734E4"/>
    <w:rsid w:val="00F76D62"/>
    <w:rsid w:val="00F76F6C"/>
    <w:rsid w:val="00F77563"/>
    <w:rsid w:val="00F803A2"/>
    <w:rsid w:val="00F825BB"/>
    <w:rsid w:val="00F827D4"/>
    <w:rsid w:val="00F83769"/>
    <w:rsid w:val="00F84AA2"/>
    <w:rsid w:val="00F85678"/>
    <w:rsid w:val="00F8583D"/>
    <w:rsid w:val="00F90883"/>
    <w:rsid w:val="00F9149A"/>
    <w:rsid w:val="00F92E99"/>
    <w:rsid w:val="00F94BAE"/>
    <w:rsid w:val="00F94FB0"/>
    <w:rsid w:val="00F95421"/>
    <w:rsid w:val="00F95934"/>
    <w:rsid w:val="00F97615"/>
    <w:rsid w:val="00FA0E0E"/>
    <w:rsid w:val="00FA1A07"/>
    <w:rsid w:val="00FA331A"/>
    <w:rsid w:val="00FA33BA"/>
    <w:rsid w:val="00FA35CB"/>
    <w:rsid w:val="00FA55DD"/>
    <w:rsid w:val="00FA664E"/>
    <w:rsid w:val="00FA68AD"/>
    <w:rsid w:val="00FA721A"/>
    <w:rsid w:val="00FB1A2B"/>
    <w:rsid w:val="00FB31EB"/>
    <w:rsid w:val="00FB3BFC"/>
    <w:rsid w:val="00FB3C38"/>
    <w:rsid w:val="00FB45CF"/>
    <w:rsid w:val="00FC30E2"/>
    <w:rsid w:val="00FC492D"/>
    <w:rsid w:val="00FC59C3"/>
    <w:rsid w:val="00FC6FC7"/>
    <w:rsid w:val="00FC71A1"/>
    <w:rsid w:val="00FD0769"/>
    <w:rsid w:val="00FD2033"/>
    <w:rsid w:val="00FD2937"/>
    <w:rsid w:val="00FD5768"/>
    <w:rsid w:val="00FD5DEB"/>
    <w:rsid w:val="00FD64C6"/>
    <w:rsid w:val="00FE4754"/>
    <w:rsid w:val="00FE4962"/>
    <w:rsid w:val="00FE6023"/>
    <w:rsid w:val="00FE7C31"/>
    <w:rsid w:val="00FE7F9B"/>
    <w:rsid w:val="00FF1A3F"/>
    <w:rsid w:val="00FF2632"/>
    <w:rsid w:val="00FF5EB0"/>
    <w:rsid w:val="00FF7142"/>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3F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E3F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E3F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E3F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E3F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E3FF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E3FF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E3FF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E91A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AA5"/>
  </w:style>
  <w:style w:type="paragraph" w:styleId="a5">
    <w:name w:val="footer"/>
    <w:basedOn w:val="a"/>
    <w:link w:val="a6"/>
    <w:uiPriority w:val="99"/>
    <w:unhideWhenUsed/>
    <w:rsid w:val="00E91A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1AA5"/>
  </w:style>
  <w:style w:type="paragraph" w:styleId="a7">
    <w:name w:val="Balloon Text"/>
    <w:basedOn w:val="a"/>
    <w:link w:val="a8"/>
    <w:uiPriority w:val="99"/>
    <w:semiHidden/>
    <w:unhideWhenUsed/>
    <w:rsid w:val="005340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340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3F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E3F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E3F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E3F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E3F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E3FF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E3FF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E3FF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E91A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AA5"/>
  </w:style>
  <w:style w:type="paragraph" w:styleId="a5">
    <w:name w:val="footer"/>
    <w:basedOn w:val="a"/>
    <w:link w:val="a6"/>
    <w:uiPriority w:val="99"/>
    <w:unhideWhenUsed/>
    <w:rsid w:val="00E91A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1AA5"/>
  </w:style>
  <w:style w:type="paragraph" w:styleId="a7">
    <w:name w:val="Balloon Text"/>
    <w:basedOn w:val="a"/>
    <w:link w:val="a8"/>
    <w:uiPriority w:val="99"/>
    <w:semiHidden/>
    <w:unhideWhenUsed/>
    <w:rsid w:val="005340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340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9FF585811670712B8B0914F11E5FC8BA0DACF39E65EBFFF5185AA8D1DFE405BD6F0211A77911D3E154EAE9DC8EBE0ED5E87A33821B9373C5752D08qAH7G" TargetMode="External"/><Relationship Id="rId13" Type="http://schemas.openxmlformats.org/officeDocument/2006/relationships/hyperlink" Target="consultantplus://offline/ref=D49FF585811670712B8B0914F11E5FC8BA0DACF39E65EAFEF81F5AA8D1DFE405BD6F0211A77911D3E155E2E8DB8EBE0ED5E87A33821B9373C5752D08qAH7G" TargetMode="External"/><Relationship Id="rId18" Type="http://schemas.openxmlformats.org/officeDocument/2006/relationships/hyperlink" Target="consultantplus://offline/ref=D49FF585811670712B8B0914F11E5FC8BA0DACF39E65EAFEF81F5AA8D1DFE405BD6F0211A77911D3E155E2E8DB8EBE0ED5E87A33821B9373C5752D08qAH7G" TargetMode="External"/><Relationship Id="rId3" Type="http://schemas.openxmlformats.org/officeDocument/2006/relationships/settings" Target="settings.xml"/><Relationship Id="rId21" Type="http://schemas.openxmlformats.org/officeDocument/2006/relationships/hyperlink" Target="consultantplus://offline/ref=D49FF585811670712B8B0914F11E5FC8BA0DACF39E65E8FCFE125AA8D1DFE405BD6F0211A77911D3E155E2E8DE8EBE0ED5E87A33821B9373C5752D08qAH7G" TargetMode="External"/><Relationship Id="rId7" Type="http://schemas.openxmlformats.org/officeDocument/2006/relationships/hyperlink" Target="consultantplus://offline/ref=D49FF585811670712B8B0914F11E5FC8BA0DACF39E65EBFEF51A5AA8D1DFE405BD6F0211A77911D3E157E6E0DE8EBE0ED5E87A33821B9373C5752D08qAH7G" TargetMode="External"/><Relationship Id="rId12" Type="http://schemas.openxmlformats.org/officeDocument/2006/relationships/hyperlink" Target="consultantplus://offline/ref=D49FF585811670712B8B0914F11E5FC8BA0DACF39E65E8F9FD1F5AA8D1DFE405BD6F0211A77911D3E155E2E8DB8EBE0ED5E87A33821B9373C5752D08qAH7G" TargetMode="External"/><Relationship Id="rId17" Type="http://schemas.openxmlformats.org/officeDocument/2006/relationships/hyperlink" Target="consultantplus://offline/ref=D49FF585811670712B8B0914F11E5FC8BA0DACF39E65EBFFF5185AA8D1DFE405BD6F0211A77911D3E154EAE9DC8EBE0ED5E87A33821B9373C5752D08qAH7G"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D49FF585811670712B8B0914F11E5FC8BA0DACF39E65EBFEF51A5AA8D1DFE405BD6F0211A77911D3E157E6E0DE8EBE0ED5E87A33821B9373C5752D08qAH7G" TargetMode="External"/><Relationship Id="rId20" Type="http://schemas.openxmlformats.org/officeDocument/2006/relationships/hyperlink" Target="consultantplus://offline/ref=D49FF585811670712B8B0914F11E5FC8BA0DACF39E65E8FAF4135AA8D1DFE405BD6F0211A77911D3E155E2E8D38EBE0ED5E87A33821B9373C5752D08qAH7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D49FF585811670712B8B0914F11E5FC8BA0DACF39E65E8FAF4135AA8D1DFE405BD6F0211A77911D3E155E2E8D38EBE0ED5E87A33821B9373C5752D08qAH7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D49FF585811670712B8B0914F11E5FC8BA0DACF39E65EEFAFC1C5AA8D1DFE405BD6F0211A77911D3E155E2E8DA8EBE0ED5E87A33821B9373C5752D08qAH7G" TargetMode="External"/><Relationship Id="rId23" Type="http://schemas.openxmlformats.org/officeDocument/2006/relationships/header" Target="header1.xml"/><Relationship Id="rId10" Type="http://schemas.openxmlformats.org/officeDocument/2006/relationships/hyperlink" Target="consultantplus://offline/ref=D49FF585811670712B8B0914F11E5FC8BA0DACF39E65EBFCFA135AA8D1DFE405BD6F0211A77911D3E155E2E8DA8EBE0ED5E87A33821B9373C5752D08qAH7G" TargetMode="External"/><Relationship Id="rId19" Type="http://schemas.openxmlformats.org/officeDocument/2006/relationships/hyperlink" Target="consultantplus://offline/ref=D49FF585811670712B8B0914F11E5FC8BA0DACF39E65EBFCFA135AA8D1DFE405BD6F0211A77911D3E155E2E8DA8EBE0ED5E87A33821B9373C5752D08qAH7G" TargetMode="External"/><Relationship Id="rId4" Type="http://schemas.openxmlformats.org/officeDocument/2006/relationships/webSettings" Target="webSettings.xml"/><Relationship Id="rId9" Type="http://schemas.openxmlformats.org/officeDocument/2006/relationships/hyperlink" Target="consultantplus://offline/ref=D49FF585811670712B8B0914F11E5FC8BA0DACF39E65E8FCFE125AA8D1DFE405BD6F0211A77911D3E155E2E8DE8EBE0ED5E87A33821B9373C5752D08qAH7G" TargetMode="External"/><Relationship Id="rId14" Type="http://schemas.openxmlformats.org/officeDocument/2006/relationships/hyperlink" Target="consultantplus://offline/ref=D49FF585811670712B8B0914F11E5FC8BA0DACF39E65E8F3F81A5AA8D1DFE405BD6F0211A77911D3E155E2E8DA8EBE0ED5E87A33821B9373C5752D08qAH7G" TargetMode="External"/><Relationship Id="rId22" Type="http://schemas.openxmlformats.org/officeDocument/2006/relationships/hyperlink" Target="consultantplus://offline/ref=D49FF585811670712B8B0914F11E5FC8BA0DACF39E65EEFAFC1C5AA8D1DFE405BD6F0211A77911D3E155E2E8DA8EBE0ED5E87A33821B9373C5752D08qAH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1454</Words>
  <Characters>8294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9729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Наталья Васильевна</dc:creator>
  <cp:lastModifiedBy>Молчанова Ольга Петровна</cp:lastModifiedBy>
  <cp:revision>2</cp:revision>
  <cp:lastPrinted>2021-10-22T13:37:00Z</cp:lastPrinted>
  <dcterms:created xsi:type="dcterms:W3CDTF">2021-11-01T09:38:00Z</dcterms:created>
  <dcterms:modified xsi:type="dcterms:W3CDTF">2021-11-01T09:38:00Z</dcterms:modified>
</cp:coreProperties>
</file>