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6B6" w:rsidRPr="005535AE" w:rsidRDefault="00DC3238" w:rsidP="00C6251D">
      <w:pPr>
        <w:pStyle w:val="ConsPlusNormal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535AE">
        <w:rPr>
          <w:rFonts w:ascii="Times New Roman" w:hAnsi="Times New Roman" w:cs="Times New Roman"/>
          <w:sz w:val="28"/>
          <w:szCs w:val="28"/>
        </w:rPr>
        <w:t>ПРОЕКТ</w:t>
      </w:r>
    </w:p>
    <w:p w:rsidR="00AF76B6" w:rsidRPr="005535AE" w:rsidRDefault="00AF76B6">
      <w:pPr>
        <w:pStyle w:val="ConsPlusTitle"/>
        <w:ind w:firstLine="54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F76B6" w:rsidRPr="005535AE" w:rsidRDefault="00AF76B6" w:rsidP="005535AE">
      <w:pPr>
        <w:pStyle w:val="ConsPlusTitle"/>
        <w:ind w:firstLine="54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535AE">
        <w:rPr>
          <w:rFonts w:ascii="Times New Roman" w:hAnsi="Times New Roman" w:cs="Times New Roman"/>
          <w:sz w:val="28"/>
          <w:szCs w:val="28"/>
        </w:rPr>
        <w:t>МЕТОДИКА РАСПРЕДЕЛЕНИЯ СУБВЕНЦИИ НА ОСУЩЕСТВЛЕНИЕ ПОЛНОМОЧИЙ РОССИЙСКОЙ ФЕДЕРАЦИИ ПО ГОСУДАРСТВЕННОЙ РЕГИСТРАЦИИ АКТОВ ГРАЖДАНСКОГО СОСТОЯНИЯ</w:t>
      </w:r>
    </w:p>
    <w:p w:rsidR="00AF76B6" w:rsidRPr="005535AE" w:rsidRDefault="00AF76B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76B6" w:rsidRPr="005535AE" w:rsidRDefault="00AF76B6">
      <w:pPr>
        <w:pStyle w:val="ConsPlusNormal"/>
        <w:ind w:firstLine="54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535AE">
        <w:rPr>
          <w:rFonts w:ascii="Times New Roman" w:eastAsiaTheme="minorEastAsia" w:hAnsi="Times New Roman" w:cs="Times New Roman"/>
          <w:sz w:val="28"/>
          <w:szCs w:val="28"/>
        </w:rPr>
        <w:t xml:space="preserve">1. Распределение субвенции на осуществление полномочий по государственной регистрации актов гражданского состояния предусматривается в целях обеспечения финансирования расходов на осуществление государственных полномочий Российской Федерации, которыми органы местного самоуправления наделены в соответствии с </w:t>
      </w:r>
      <w:hyperlink r:id="rId7" w:history="1">
        <w:r w:rsidRPr="005535AE">
          <w:rPr>
            <w:rFonts w:ascii="Times New Roman" w:eastAsiaTheme="minorEastAsia" w:hAnsi="Times New Roman" w:cs="Times New Roman"/>
            <w:sz w:val="28"/>
            <w:szCs w:val="28"/>
          </w:rPr>
          <w:t>частью 1 статьи 2</w:t>
        </w:r>
      </w:hyperlink>
      <w:r w:rsidRPr="005535AE">
        <w:rPr>
          <w:rFonts w:ascii="Times New Roman" w:eastAsiaTheme="minorEastAsia" w:hAnsi="Times New Roman" w:cs="Times New Roman"/>
          <w:sz w:val="28"/>
          <w:szCs w:val="28"/>
        </w:rPr>
        <w:t xml:space="preserve"> настоящего Закона.</w:t>
      </w:r>
    </w:p>
    <w:p w:rsidR="00AF76B6" w:rsidRPr="005535AE" w:rsidRDefault="00AF76B6">
      <w:pPr>
        <w:pStyle w:val="ConsPlusNormal"/>
        <w:spacing w:before="220"/>
        <w:ind w:firstLine="54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535AE">
        <w:rPr>
          <w:rFonts w:ascii="Times New Roman" w:eastAsiaTheme="minorEastAsia" w:hAnsi="Times New Roman" w:cs="Times New Roman"/>
          <w:sz w:val="28"/>
          <w:szCs w:val="28"/>
        </w:rPr>
        <w:t>2. Размер субвенции на осуществление полномочий по государственной регистрации актов гражданского состояния определяется исходя из норматива расходов на содержание территориальных органов записи актов гражданского состояния и норматива расходов на осуществление полномочий по государственной регистрации актов гражданского состояния в части перевода в электронную форму книг государственной регистрации актов гражданского состояния (актовых книг) на территории муниципального образования.</w:t>
      </w:r>
    </w:p>
    <w:p w:rsidR="00065AE2" w:rsidRPr="005535AE" w:rsidRDefault="00065AE2" w:rsidP="00065AE2">
      <w:pPr>
        <w:pStyle w:val="s1"/>
        <w:shd w:val="clear" w:color="auto" w:fill="FFFFFF"/>
        <w:spacing w:before="0" w:beforeAutospacing="0" w:after="0" w:afterAutospacing="0"/>
        <w:ind w:firstLine="720"/>
        <w:contextualSpacing/>
        <w:jc w:val="both"/>
        <w:rPr>
          <w:sz w:val="28"/>
          <w:szCs w:val="28"/>
        </w:rPr>
      </w:pPr>
      <w:r w:rsidRPr="005535AE">
        <w:rPr>
          <w:sz w:val="28"/>
          <w:szCs w:val="28"/>
        </w:rPr>
        <w:t>3. Общий объем субвенции на осуществление полномочий по государственной регистрации актов гражданского состояния определяется по формуле:</w:t>
      </w:r>
    </w:p>
    <w:p w:rsidR="00065AE2" w:rsidRPr="005535AE" w:rsidRDefault="00065AE2" w:rsidP="00065AE2">
      <w:pPr>
        <w:pStyle w:val="s1"/>
        <w:shd w:val="clear" w:color="auto" w:fill="FFFFFF"/>
        <w:spacing w:before="0" w:beforeAutospacing="0" w:after="0" w:afterAutospacing="0"/>
        <w:ind w:firstLine="720"/>
        <w:contextualSpacing/>
        <w:jc w:val="both"/>
        <w:rPr>
          <w:sz w:val="28"/>
          <w:szCs w:val="28"/>
        </w:rPr>
      </w:pPr>
    </w:p>
    <w:p w:rsidR="00065AE2" w:rsidRPr="005535AE" w:rsidRDefault="00065AE2" w:rsidP="00065AE2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en-US"/>
        </w:rPr>
      </w:pPr>
      <w:r w:rsidRPr="005535AE">
        <w:rPr>
          <w:sz w:val="28"/>
          <w:szCs w:val="28"/>
          <w:lang w:val="en-US"/>
        </w:rPr>
        <w:t>S</w:t>
      </w:r>
      <w:r w:rsidRPr="005535AE">
        <w:rPr>
          <w:sz w:val="28"/>
          <w:szCs w:val="28"/>
          <w:vertAlign w:val="subscript"/>
        </w:rPr>
        <w:t>О</w:t>
      </w:r>
      <w:r w:rsidRPr="005535AE">
        <w:rPr>
          <w:sz w:val="28"/>
          <w:szCs w:val="28"/>
          <w:lang w:val="en-US"/>
        </w:rPr>
        <w:t xml:space="preserve"> = S</w:t>
      </w:r>
      <w:r w:rsidRPr="005535AE">
        <w:rPr>
          <w:sz w:val="28"/>
          <w:szCs w:val="28"/>
          <w:vertAlign w:val="subscript"/>
          <w:lang w:val="en-US"/>
        </w:rPr>
        <w:t>F</w:t>
      </w:r>
      <w:r w:rsidRPr="005535AE">
        <w:rPr>
          <w:sz w:val="28"/>
          <w:szCs w:val="28"/>
          <w:lang w:val="en-US"/>
        </w:rPr>
        <w:t xml:space="preserve"> – (A + B) = S</w:t>
      </w:r>
      <w:r w:rsidRPr="005535AE">
        <w:rPr>
          <w:sz w:val="28"/>
          <w:szCs w:val="28"/>
          <w:vertAlign w:val="subscript"/>
          <w:lang w:val="en-US"/>
        </w:rPr>
        <w:t>OR</w:t>
      </w:r>
      <w:r w:rsidRPr="005535AE">
        <w:rPr>
          <w:sz w:val="28"/>
          <w:szCs w:val="28"/>
          <w:lang w:val="en-US"/>
        </w:rPr>
        <w:t xml:space="preserve"> + S</w:t>
      </w:r>
      <w:r w:rsidRPr="005535AE">
        <w:rPr>
          <w:sz w:val="28"/>
          <w:szCs w:val="28"/>
          <w:vertAlign w:val="subscript"/>
          <w:lang w:val="en-US"/>
        </w:rPr>
        <w:t>OK</w:t>
      </w:r>
      <w:r w:rsidRPr="005535AE">
        <w:rPr>
          <w:sz w:val="28"/>
          <w:szCs w:val="28"/>
          <w:lang w:val="en-US"/>
        </w:rPr>
        <w:t xml:space="preserve"> = ∑</w:t>
      </w:r>
      <w:r w:rsidRPr="005535AE">
        <w:rPr>
          <w:noProof/>
          <w:sz w:val="28"/>
          <w:szCs w:val="28"/>
          <w:lang w:val="en-US"/>
        </w:rPr>
        <w:t xml:space="preserve"> </w:t>
      </w:r>
      <w:r w:rsidRPr="005535AE">
        <w:rPr>
          <w:sz w:val="28"/>
          <w:szCs w:val="28"/>
          <w:lang w:val="en-US"/>
        </w:rPr>
        <w:t>S</w:t>
      </w:r>
      <w:r w:rsidRPr="005535AE">
        <w:rPr>
          <w:sz w:val="28"/>
          <w:szCs w:val="28"/>
          <w:vertAlign w:val="subscript"/>
        </w:rPr>
        <w:t>М</w:t>
      </w:r>
      <w:r w:rsidRPr="005535AE">
        <w:rPr>
          <w:sz w:val="28"/>
          <w:szCs w:val="28"/>
          <w:vertAlign w:val="subscript"/>
          <w:lang w:val="en-US"/>
        </w:rPr>
        <w:t xml:space="preserve"> </w:t>
      </w:r>
      <w:r w:rsidRPr="005535AE">
        <w:rPr>
          <w:sz w:val="28"/>
          <w:szCs w:val="28"/>
          <w:lang w:val="en-US"/>
        </w:rPr>
        <w:t xml:space="preserve">, </w:t>
      </w:r>
      <w:r w:rsidRPr="005535AE">
        <w:rPr>
          <w:sz w:val="28"/>
          <w:szCs w:val="28"/>
        </w:rPr>
        <w:t>где</w:t>
      </w:r>
      <w:r w:rsidRPr="005535AE">
        <w:rPr>
          <w:sz w:val="28"/>
          <w:szCs w:val="28"/>
          <w:lang w:val="en-US"/>
        </w:rPr>
        <w:t>:</w:t>
      </w:r>
    </w:p>
    <w:p w:rsidR="00065AE2" w:rsidRPr="005535AE" w:rsidRDefault="00065AE2" w:rsidP="00065AE2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en-US"/>
        </w:rPr>
      </w:pPr>
    </w:p>
    <w:p w:rsidR="00065AE2" w:rsidRPr="005535AE" w:rsidRDefault="00065AE2" w:rsidP="00065AE2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535AE">
        <w:rPr>
          <w:sz w:val="28"/>
          <w:szCs w:val="28"/>
        </w:rPr>
        <w:t>S</w:t>
      </w:r>
      <w:r w:rsidRPr="005535AE">
        <w:rPr>
          <w:sz w:val="28"/>
          <w:szCs w:val="28"/>
          <w:vertAlign w:val="subscript"/>
        </w:rPr>
        <w:t>О</w:t>
      </w:r>
      <w:r w:rsidRPr="005535AE">
        <w:rPr>
          <w:sz w:val="28"/>
          <w:szCs w:val="28"/>
        </w:rPr>
        <w:t xml:space="preserve"> – общий объем субвенции местным бюджетам из областного бюджета на осуществление полномочий по государственной регистрации актов гражданского состояния;</w:t>
      </w:r>
    </w:p>
    <w:p w:rsidR="00065AE2" w:rsidRPr="005535AE" w:rsidRDefault="00065AE2" w:rsidP="00065AE2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535AE">
        <w:rPr>
          <w:sz w:val="28"/>
          <w:szCs w:val="28"/>
        </w:rPr>
        <w:t>S</w:t>
      </w:r>
      <w:r w:rsidRPr="005535AE">
        <w:rPr>
          <w:sz w:val="28"/>
          <w:szCs w:val="28"/>
          <w:vertAlign w:val="subscript"/>
        </w:rPr>
        <w:t>F</w:t>
      </w:r>
      <w:r w:rsidRPr="005535AE">
        <w:rPr>
          <w:sz w:val="28"/>
          <w:szCs w:val="28"/>
        </w:rPr>
        <w:t xml:space="preserve"> – размер субвенции из федерального бюджета на осуществление полномочий по государственной регистрации актов гражданского состояния. При этом S</w:t>
      </w:r>
      <w:r w:rsidRPr="005535AE">
        <w:rPr>
          <w:sz w:val="28"/>
          <w:szCs w:val="28"/>
          <w:vertAlign w:val="subscript"/>
        </w:rPr>
        <w:t>F</w:t>
      </w:r>
      <w:r w:rsidRPr="005535AE">
        <w:rPr>
          <w:sz w:val="28"/>
          <w:szCs w:val="28"/>
        </w:rPr>
        <w:t xml:space="preserve"> = S</w:t>
      </w:r>
      <w:r w:rsidRPr="005535AE">
        <w:rPr>
          <w:sz w:val="28"/>
          <w:szCs w:val="28"/>
          <w:vertAlign w:val="subscript"/>
        </w:rPr>
        <w:t>FR</w:t>
      </w:r>
      <w:r w:rsidRPr="005535AE">
        <w:rPr>
          <w:sz w:val="28"/>
          <w:szCs w:val="28"/>
        </w:rPr>
        <w:t xml:space="preserve"> + S</w:t>
      </w:r>
      <w:r w:rsidRPr="005535AE">
        <w:rPr>
          <w:sz w:val="28"/>
          <w:szCs w:val="28"/>
          <w:vertAlign w:val="subscript"/>
        </w:rPr>
        <w:t>FK</w:t>
      </w:r>
      <w:r w:rsidRPr="005535AE">
        <w:rPr>
          <w:sz w:val="28"/>
          <w:szCs w:val="28"/>
        </w:rPr>
        <w:t>, где:</w:t>
      </w:r>
    </w:p>
    <w:p w:rsidR="00065AE2" w:rsidRPr="005535AE" w:rsidRDefault="00065AE2" w:rsidP="00065AE2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535AE">
        <w:rPr>
          <w:sz w:val="28"/>
          <w:szCs w:val="28"/>
        </w:rPr>
        <w:t>S</w:t>
      </w:r>
      <w:r w:rsidRPr="005535AE">
        <w:rPr>
          <w:sz w:val="28"/>
          <w:szCs w:val="28"/>
          <w:vertAlign w:val="subscript"/>
        </w:rPr>
        <w:t>FR</w:t>
      </w:r>
      <w:r w:rsidRPr="005535AE">
        <w:rPr>
          <w:sz w:val="28"/>
          <w:szCs w:val="28"/>
        </w:rPr>
        <w:t xml:space="preserve"> – размер субвенции из федерального бюджета на осуществление полномочий по государственной регистрации актов гражданского состояния в части составления записей актов гражданского состояния и совершения иных юридически значимых действий;</w:t>
      </w:r>
    </w:p>
    <w:p w:rsidR="00065AE2" w:rsidRPr="005535AE" w:rsidRDefault="00065AE2" w:rsidP="00065AE2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535AE">
        <w:rPr>
          <w:sz w:val="28"/>
          <w:szCs w:val="28"/>
        </w:rPr>
        <w:t>S</w:t>
      </w:r>
      <w:r w:rsidRPr="005535AE">
        <w:rPr>
          <w:sz w:val="28"/>
          <w:szCs w:val="28"/>
          <w:vertAlign w:val="subscript"/>
        </w:rPr>
        <w:t>FK</w:t>
      </w:r>
      <w:r w:rsidRPr="005535AE">
        <w:rPr>
          <w:sz w:val="28"/>
          <w:szCs w:val="28"/>
        </w:rPr>
        <w:t xml:space="preserve"> – размер субвенции из федерального бюджета на осуществление полномочий по государственной регистрации актов гражданского состояния в части перевода книг государственной регистрации актов гражданского состояния (актовых книг) в электронную форму;</w:t>
      </w:r>
    </w:p>
    <w:p w:rsidR="00065AE2" w:rsidRPr="005535AE" w:rsidRDefault="00065AE2" w:rsidP="00065AE2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535AE">
        <w:rPr>
          <w:sz w:val="28"/>
          <w:szCs w:val="28"/>
        </w:rPr>
        <w:t>A – расходы на организацию деятельности на осуществление полномочий по государственной регистрации актов гражданского состояния, утвержденные законом об областном бюджете на соответствующий финансовый год. При этом A = A</w:t>
      </w:r>
      <w:r w:rsidRPr="005535AE">
        <w:rPr>
          <w:sz w:val="28"/>
          <w:szCs w:val="28"/>
          <w:vertAlign w:val="subscript"/>
        </w:rPr>
        <w:t>R</w:t>
      </w:r>
      <w:r w:rsidRPr="005535AE">
        <w:rPr>
          <w:sz w:val="28"/>
          <w:szCs w:val="28"/>
        </w:rPr>
        <w:t xml:space="preserve"> + A</w:t>
      </w:r>
      <w:r w:rsidRPr="005535AE">
        <w:rPr>
          <w:sz w:val="28"/>
          <w:szCs w:val="28"/>
          <w:vertAlign w:val="subscript"/>
        </w:rPr>
        <w:t>K</w:t>
      </w:r>
      <w:r w:rsidRPr="005535AE">
        <w:rPr>
          <w:sz w:val="28"/>
          <w:szCs w:val="28"/>
        </w:rPr>
        <w:t>, где:</w:t>
      </w:r>
    </w:p>
    <w:p w:rsidR="00065AE2" w:rsidRPr="005535AE" w:rsidRDefault="00065AE2" w:rsidP="00065AE2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535AE">
        <w:rPr>
          <w:sz w:val="28"/>
          <w:szCs w:val="28"/>
        </w:rPr>
        <w:lastRenderedPageBreak/>
        <w:t>A</w:t>
      </w:r>
      <w:r w:rsidRPr="005535AE">
        <w:rPr>
          <w:sz w:val="28"/>
          <w:szCs w:val="28"/>
          <w:vertAlign w:val="subscript"/>
        </w:rPr>
        <w:t>R</w:t>
      </w:r>
      <w:r w:rsidRPr="005535AE">
        <w:rPr>
          <w:sz w:val="28"/>
          <w:szCs w:val="28"/>
        </w:rPr>
        <w:t xml:space="preserve"> – расходы на организацию деятельности на осуществление полномочий по государственной регистрации актов гражданского состояния в части составления записей актов гражданского состояния и совершения иных юридически значимых действий;</w:t>
      </w:r>
    </w:p>
    <w:p w:rsidR="00065AE2" w:rsidRPr="005535AE" w:rsidRDefault="00065AE2" w:rsidP="00065AE2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535AE">
        <w:rPr>
          <w:sz w:val="28"/>
          <w:szCs w:val="28"/>
        </w:rPr>
        <w:t>A</w:t>
      </w:r>
      <w:r w:rsidRPr="005535AE">
        <w:rPr>
          <w:sz w:val="28"/>
          <w:szCs w:val="28"/>
          <w:vertAlign w:val="subscript"/>
        </w:rPr>
        <w:t>K</w:t>
      </w:r>
      <w:r w:rsidRPr="005535AE">
        <w:rPr>
          <w:sz w:val="28"/>
          <w:szCs w:val="28"/>
        </w:rPr>
        <w:t xml:space="preserve"> – расходы на организацию деятельности на осуществление полномочий по государственной регистрации актов гражданского состояния в части перевода книг государственной регистрации актов гражданского состояния (актовых книг) в электронную форму;</w:t>
      </w:r>
    </w:p>
    <w:p w:rsidR="00065AE2" w:rsidRPr="005535AE" w:rsidRDefault="00065AE2" w:rsidP="00065AE2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535AE">
        <w:rPr>
          <w:sz w:val="28"/>
          <w:szCs w:val="28"/>
        </w:rPr>
        <w:t>B – расходы на осуществление полномочий по государственной регистрации актов гражданского состояния многофункциональными центрами предоставления государственных и муниципальных услуг, рассчитанные в порядке, установленном Правительством Ярославской области, исходя из количества регистрационных действий по государственной регистрации рождения (за исключением рождения, государственная регистрация которого производится одновременно с государственной регистрацией установления отцовства) и смерти, совершаемых многофункциональными центрами предоставления государственных и муниципальных услуг;</w:t>
      </w:r>
    </w:p>
    <w:p w:rsidR="00065AE2" w:rsidRPr="005535AE" w:rsidRDefault="00065AE2" w:rsidP="00065AE2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535AE">
        <w:rPr>
          <w:sz w:val="28"/>
          <w:szCs w:val="28"/>
        </w:rPr>
        <w:t>S</w:t>
      </w:r>
      <w:r w:rsidRPr="005535AE">
        <w:rPr>
          <w:sz w:val="28"/>
          <w:szCs w:val="28"/>
          <w:vertAlign w:val="subscript"/>
        </w:rPr>
        <w:t xml:space="preserve">OR </w:t>
      </w:r>
      <w:r w:rsidRPr="005535AE">
        <w:rPr>
          <w:sz w:val="28"/>
          <w:szCs w:val="28"/>
        </w:rPr>
        <w:t>– общий объем субвенции местным бюджетам на осуществление полномочий по государственной регистрации актов гражданского состояния в части составления записей актов гражданского состояния и совершения иных юридически значимых действий;</w:t>
      </w:r>
    </w:p>
    <w:p w:rsidR="00065AE2" w:rsidRPr="005535AE" w:rsidRDefault="00065AE2" w:rsidP="00065AE2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535AE">
        <w:rPr>
          <w:sz w:val="28"/>
          <w:szCs w:val="28"/>
        </w:rPr>
        <w:t>S</w:t>
      </w:r>
      <w:r w:rsidRPr="005535AE">
        <w:rPr>
          <w:sz w:val="28"/>
          <w:szCs w:val="28"/>
          <w:vertAlign w:val="subscript"/>
        </w:rPr>
        <w:t>OK</w:t>
      </w:r>
      <w:r w:rsidRPr="005535AE">
        <w:rPr>
          <w:sz w:val="28"/>
          <w:szCs w:val="28"/>
        </w:rPr>
        <w:t xml:space="preserve"> – общий объем субвенции местным бюджетам на осуществление полномочий по государственной регистрации актов гражданского состояния в части перевода книг государственной регистрации актов гражданского состояния (актовых книг) в электронную форму;</w:t>
      </w:r>
    </w:p>
    <w:p w:rsidR="00065AE2" w:rsidRPr="005535AE" w:rsidRDefault="00065AE2" w:rsidP="00065AE2">
      <w:pPr>
        <w:pStyle w:val="ConsPlusNormal"/>
        <w:spacing w:before="220"/>
        <w:ind w:firstLine="540"/>
        <w:contextualSpacing/>
        <w:jc w:val="both"/>
        <w:rPr>
          <w:sz w:val="28"/>
          <w:szCs w:val="28"/>
        </w:rPr>
      </w:pPr>
      <w:r w:rsidRPr="005535AE">
        <w:rPr>
          <w:rFonts w:ascii="Times New Roman" w:eastAsiaTheme="minorEastAsia" w:hAnsi="Times New Roman" w:cs="Times New Roman"/>
          <w:sz w:val="28"/>
          <w:szCs w:val="28"/>
        </w:rPr>
        <w:t>S</w:t>
      </w:r>
      <w:r w:rsidRPr="005535A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М</w:t>
      </w:r>
      <w:r w:rsidRPr="005535AE">
        <w:rPr>
          <w:sz w:val="28"/>
          <w:szCs w:val="28"/>
        </w:rPr>
        <w:t xml:space="preserve"> – </w:t>
      </w:r>
      <w:r w:rsidRPr="005535AE">
        <w:rPr>
          <w:rFonts w:ascii="Times New Roman" w:eastAsiaTheme="minorEastAsia" w:hAnsi="Times New Roman" w:cs="Times New Roman"/>
          <w:sz w:val="28"/>
          <w:szCs w:val="28"/>
        </w:rPr>
        <w:t>размер субвенции на осуществление полномочий по государственной регистрации актов гражданского состояния, предоставляемой соответствующему местному бюджету.</w:t>
      </w:r>
    </w:p>
    <w:p w:rsidR="00AF76B6" w:rsidRPr="005535AE" w:rsidRDefault="00AF76B6" w:rsidP="00065AE2">
      <w:pPr>
        <w:pStyle w:val="ConsPlusNormal"/>
        <w:spacing w:before="220"/>
        <w:ind w:firstLine="54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535AE">
        <w:rPr>
          <w:rFonts w:ascii="Times New Roman" w:eastAsiaTheme="minorEastAsia" w:hAnsi="Times New Roman" w:cs="Times New Roman"/>
          <w:sz w:val="28"/>
          <w:szCs w:val="28"/>
        </w:rPr>
        <w:t>4. Общий объем субвенции местным бюджетам на осуществление полномочий по государственной регистрации актов гражданского состояния в части составления записей гражданского состояния и совершения иных юридически значимых действий определяется по формуле:</w:t>
      </w:r>
    </w:p>
    <w:p w:rsidR="00AF76B6" w:rsidRPr="005535AE" w:rsidRDefault="00AF76B6">
      <w:pPr>
        <w:pStyle w:val="ConsPlusNormal"/>
        <w:contextualSpacing/>
        <w:jc w:val="both"/>
        <w:rPr>
          <w:sz w:val="28"/>
          <w:szCs w:val="28"/>
        </w:rPr>
      </w:pPr>
    </w:p>
    <w:p w:rsidR="00AF76B6" w:rsidRPr="005535AE" w:rsidRDefault="00785E06">
      <w:pPr>
        <w:pStyle w:val="ConsPlusNormal"/>
        <w:ind w:firstLine="540"/>
        <w:contextualSpacing/>
        <w:jc w:val="both"/>
        <w:rPr>
          <w:sz w:val="28"/>
          <w:szCs w:val="28"/>
        </w:rPr>
      </w:pPr>
      <w:r>
        <w:rPr>
          <w:noProof/>
          <w:position w:val="-10"/>
          <w:sz w:val="28"/>
          <w:szCs w:val="28"/>
        </w:rPr>
        <w:drawing>
          <wp:inline distT="0" distB="0" distL="0" distR="0">
            <wp:extent cx="1724025" cy="276225"/>
            <wp:effectExtent l="0" t="0" r="9525" b="9525"/>
            <wp:docPr id="1" name="Рисунок 1" descr="base_23638_12232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2323_32769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76B6" w:rsidRPr="005535AE">
        <w:rPr>
          <w:sz w:val="28"/>
          <w:szCs w:val="28"/>
        </w:rPr>
        <w:t xml:space="preserve"> где:</w:t>
      </w:r>
    </w:p>
    <w:p w:rsidR="00AF76B6" w:rsidRPr="005535AE" w:rsidRDefault="00AF76B6">
      <w:pPr>
        <w:pStyle w:val="ConsPlusNormal"/>
        <w:contextualSpacing/>
        <w:jc w:val="both"/>
        <w:rPr>
          <w:sz w:val="28"/>
          <w:szCs w:val="28"/>
        </w:rPr>
      </w:pPr>
    </w:p>
    <w:p w:rsidR="00AF76B6" w:rsidRPr="005535AE" w:rsidRDefault="00AF76B6">
      <w:pPr>
        <w:pStyle w:val="ConsPlusNormal"/>
        <w:ind w:firstLine="54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535AE">
        <w:rPr>
          <w:rFonts w:ascii="Times New Roman" w:eastAsiaTheme="minorEastAsia" w:hAnsi="Times New Roman" w:cs="Times New Roman"/>
          <w:sz w:val="28"/>
          <w:szCs w:val="28"/>
        </w:rPr>
        <w:t>N</w:t>
      </w:r>
      <w:r w:rsidRPr="005535A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M</w:t>
      </w:r>
      <w:r w:rsidRPr="005535AE">
        <w:rPr>
          <w:sz w:val="28"/>
          <w:szCs w:val="28"/>
        </w:rPr>
        <w:t xml:space="preserve"> </w:t>
      </w:r>
      <w:r w:rsidRPr="005535AE">
        <w:rPr>
          <w:rFonts w:ascii="Times New Roman" w:eastAsiaTheme="minorEastAsia" w:hAnsi="Times New Roman" w:cs="Times New Roman"/>
          <w:sz w:val="28"/>
          <w:szCs w:val="28"/>
        </w:rPr>
        <w:t>- норматив расходов на содержание территориальных органов записи актов гражданского состояния на территории муниципального образования, рассчитанный в порядке, установленном Правительством Ярославской области исходя из количества регистрационных действий, совершаемых органами записи актов гражданского состояния на территории соответствующего муниципального образования.</w:t>
      </w:r>
    </w:p>
    <w:p w:rsidR="00AF76B6" w:rsidRPr="005535AE" w:rsidRDefault="00AF76B6">
      <w:pPr>
        <w:pStyle w:val="ConsPlusNormal"/>
        <w:spacing w:before="220"/>
        <w:ind w:firstLine="54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535AE">
        <w:rPr>
          <w:rFonts w:ascii="Times New Roman" w:eastAsiaTheme="minorEastAsia" w:hAnsi="Times New Roman" w:cs="Times New Roman"/>
          <w:sz w:val="28"/>
          <w:szCs w:val="28"/>
        </w:rPr>
        <w:t xml:space="preserve">Общий объем субвенции местным бюджетам на осуществление полномочий по государственной регистрации актов гражданского состояния </w:t>
      </w:r>
      <w:r w:rsidRPr="005535AE">
        <w:rPr>
          <w:rFonts w:ascii="Times New Roman" w:eastAsiaTheme="minorEastAsia" w:hAnsi="Times New Roman" w:cs="Times New Roman"/>
          <w:sz w:val="28"/>
          <w:szCs w:val="28"/>
        </w:rPr>
        <w:lastRenderedPageBreak/>
        <w:t>в части перевода книг государственной регистрации гражданского состояния (актовых книг) в электронную форму определяется по формуле:</w:t>
      </w:r>
    </w:p>
    <w:p w:rsidR="00AF76B6" w:rsidRPr="005535AE" w:rsidRDefault="00AF76B6">
      <w:pPr>
        <w:pStyle w:val="ConsPlusNormal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F76B6" w:rsidRPr="005535AE" w:rsidRDefault="00785E06">
      <w:pPr>
        <w:pStyle w:val="ConsPlusNormal"/>
        <w:ind w:firstLine="540"/>
        <w:contextualSpacing/>
        <w:jc w:val="both"/>
        <w:rPr>
          <w:sz w:val="28"/>
          <w:szCs w:val="28"/>
        </w:rPr>
      </w:pPr>
      <w:r>
        <w:rPr>
          <w:noProof/>
          <w:position w:val="-10"/>
          <w:sz w:val="28"/>
          <w:szCs w:val="28"/>
        </w:rPr>
        <w:drawing>
          <wp:inline distT="0" distB="0" distL="0" distR="0">
            <wp:extent cx="1724025" cy="276225"/>
            <wp:effectExtent l="0" t="0" r="9525" b="9525"/>
            <wp:docPr id="2" name="Рисунок 2" descr="base_23638_12232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638_122323_32770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76B6" w:rsidRPr="005535AE">
        <w:rPr>
          <w:sz w:val="28"/>
          <w:szCs w:val="28"/>
        </w:rPr>
        <w:t xml:space="preserve"> где:</w:t>
      </w:r>
    </w:p>
    <w:p w:rsidR="00AF76B6" w:rsidRPr="005535AE" w:rsidRDefault="00AF76B6">
      <w:pPr>
        <w:pStyle w:val="ConsPlusNormal"/>
        <w:contextualSpacing/>
        <w:jc w:val="both"/>
        <w:rPr>
          <w:sz w:val="28"/>
          <w:szCs w:val="28"/>
        </w:rPr>
      </w:pPr>
    </w:p>
    <w:p w:rsidR="00AF76B6" w:rsidRPr="005535AE" w:rsidRDefault="00AF76B6">
      <w:pPr>
        <w:pStyle w:val="ConsPlusNormal"/>
        <w:ind w:firstLine="54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535AE">
        <w:rPr>
          <w:rFonts w:ascii="Times New Roman" w:eastAsiaTheme="minorEastAsia" w:hAnsi="Times New Roman" w:cs="Times New Roman"/>
          <w:sz w:val="28"/>
          <w:szCs w:val="28"/>
        </w:rPr>
        <w:t>H</w:t>
      </w:r>
      <w:r w:rsidRPr="005535AE">
        <w:rPr>
          <w:sz w:val="28"/>
          <w:szCs w:val="28"/>
          <w:vertAlign w:val="subscript"/>
        </w:rPr>
        <w:t>M</w:t>
      </w:r>
      <w:r w:rsidRPr="005535AE">
        <w:rPr>
          <w:sz w:val="28"/>
          <w:szCs w:val="28"/>
        </w:rPr>
        <w:t xml:space="preserve"> </w:t>
      </w:r>
      <w:r w:rsidRPr="005535AE">
        <w:rPr>
          <w:rFonts w:ascii="Times New Roman" w:eastAsiaTheme="minorEastAsia" w:hAnsi="Times New Roman" w:cs="Times New Roman"/>
          <w:sz w:val="28"/>
          <w:szCs w:val="28"/>
        </w:rPr>
        <w:t>- норматив расходов на осуществление полномочий по государственной регистрации актов гражданского состояния в части перевода книг государственной регистрации актов гражданского состояния (актовых книг) в электронную форму на территории муниципального образования.</w:t>
      </w:r>
    </w:p>
    <w:p w:rsidR="00AF76B6" w:rsidRPr="005535AE" w:rsidRDefault="00AF76B6">
      <w:pPr>
        <w:pStyle w:val="ConsPlusNormal"/>
        <w:spacing w:before="220"/>
        <w:ind w:firstLine="54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535AE">
        <w:rPr>
          <w:rFonts w:ascii="Times New Roman" w:eastAsiaTheme="minorEastAsia" w:hAnsi="Times New Roman" w:cs="Times New Roman"/>
          <w:sz w:val="28"/>
          <w:szCs w:val="28"/>
        </w:rPr>
        <w:t>Размер субвенции на осуществление полномочий по государственной регистрации актов гражданского состояния, предоставляемой соответствующему местному бюджету, определяется по формуле:</w:t>
      </w:r>
    </w:p>
    <w:p w:rsidR="00AF76B6" w:rsidRPr="005535AE" w:rsidRDefault="00AF76B6">
      <w:pPr>
        <w:pStyle w:val="ConsPlusNormal"/>
        <w:contextualSpacing/>
        <w:jc w:val="both"/>
        <w:rPr>
          <w:sz w:val="28"/>
          <w:szCs w:val="28"/>
        </w:rPr>
      </w:pPr>
    </w:p>
    <w:p w:rsidR="00AF76B6" w:rsidRPr="005535AE" w:rsidRDefault="00AF76B6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5535AE">
        <w:rPr>
          <w:rFonts w:ascii="Times New Roman" w:eastAsiaTheme="minorEastAsia" w:hAnsi="Times New Roman" w:cs="Times New Roman"/>
          <w:sz w:val="28"/>
          <w:szCs w:val="28"/>
        </w:rPr>
        <w:t>S</w:t>
      </w:r>
      <w:r w:rsidRPr="005535A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М</w:t>
      </w:r>
      <w:r w:rsidRPr="005535AE">
        <w:rPr>
          <w:sz w:val="28"/>
          <w:szCs w:val="28"/>
        </w:rPr>
        <w:t xml:space="preserve"> = </w:t>
      </w:r>
      <w:r w:rsidRPr="005535AE">
        <w:rPr>
          <w:rFonts w:ascii="Times New Roman" w:eastAsiaTheme="minorEastAsia" w:hAnsi="Times New Roman" w:cs="Times New Roman"/>
          <w:sz w:val="28"/>
          <w:szCs w:val="28"/>
        </w:rPr>
        <w:t>N</w:t>
      </w:r>
      <w:r w:rsidRPr="005535A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М </w:t>
      </w:r>
      <w:r w:rsidRPr="005535AE">
        <w:rPr>
          <w:sz w:val="28"/>
          <w:szCs w:val="28"/>
        </w:rPr>
        <w:t xml:space="preserve">+ </w:t>
      </w:r>
      <w:r w:rsidRPr="005535AE">
        <w:rPr>
          <w:rFonts w:ascii="Times New Roman" w:eastAsiaTheme="minorEastAsia" w:hAnsi="Times New Roman" w:cs="Times New Roman"/>
          <w:sz w:val="28"/>
          <w:szCs w:val="28"/>
        </w:rPr>
        <w:t>Н</w:t>
      </w:r>
      <w:r w:rsidRPr="005535A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М</w:t>
      </w:r>
      <w:r w:rsidRPr="005535AE">
        <w:rPr>
          <w:sz w:val="28"/>
          <w:szCs w:val="28"/>
        </w:rPr>
        <w:t>.</w:t>
      </w:r>
    </w:p>
    <w:p w:rsidR="00AF76B6" w:rsidRPr="005535AE" w:rsidRDefault="00AF76B6">
      <w:pPr>
        <w:pStyle w:val="ConsPlusNormal"/>
        <w:spacing w:before="220"/>
        <w:ind w:firstLine="54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535AE">
        <w:rPr>
          <w:rFonts w:ascii="Times New Roman" w:eastAsiaTheme="minorEastAsia" w:hAnsi="Times New Roman" w:cs="Times New Roman"/>
          <w:sz w:val="28"/>
          <w:szCs w:val="28"/>
        </w:rPr>
        <w:t>5. Норматив расходов на осуществление полномочий по государственной регистрации актов гражданского состояния в части перевода в электронную форму книг государственной регистрации актов гражданского состояния (актовых книг) на территории муниципального образования определяется по формуле:</w:t>
      </w:r>
    </w:p>
    <w:p w:rsidR="00AF76B6" w:rsidRPr="005535AE" w:rsidRDefault="00AF76B6">
      <w:pPr>
        <w:pStyle w:val="ConsPlusNormal"/>
        <w:contextualSpacing/>
        <w:jc w:val="both"/>
        <w:rPr>
          <w:sz w:val="28"/>
          <w:szCs w:val="28"/>
        </w:rPr>
      </w:pPr>
    </w:p>
    <w:p w:rsidR="00AF76B6" w:rsidRPr="005535AE" w:rsidRDefault="00AF76B6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5535AE">
        <w:rPr>
          <w:rFonts w:ascii="Times New Roman" w:eastAsiaTheme="minorEastAsia" w:hAnsi="Times New Roman" w:cs="Times New Roman"/>
          <w:sz w:val="28"/>
          <w:szCs w:val="28"/>
        </w:rPr>
        <w:t>Н</w:t>
      </w:r>
      <w:r w:rsidRPr="005535A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м</w:t>
      </w:r>
      <w:r w:rsidRPr="005535AE">
        <w:rPr>
          <w:sz w:val="28"/>
          <w:szCs w:val="28"/>
        </w:rPr>
        <w:t xml:space="preserve"> = (</w:t>
      </w:r>
      <w:r w:rsidRPr="005535AE">
        <w:rPr>
          <w:rFonts w:ascii="Times New Roman" w:eastAsiaTheme="minorEastAsia" w:hAnsi="Times New Roman" w:cs="Times New Roman"/>
          <w:sz w:val="28"/>
          <w:szCs w:val="28"/>
        </w:rPr>
        <w:t>B</w:t>
      </w:r>
      <w:r w:rsidRPr="005535A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pi</w:t>
      </w:r>
      <w:r w:rsidRPr="005535AE">
        <w:rPr>
          <w:sz w:val="28"/>
          <w:szCs w:val="28"/>
        </w:rPr>
        <w:t xml:space="preserve"> - </w:t>
      </w:r>
      <w:r w:rsidRPr="005535AE">
        <w:rPr>
          <w:rFonts w:ascii="Times New Roman" w:eastAsiaTheme="minorEastAsia" w:hAnsi="Times New Roman" w:cs="Times New Roman"/>
          <w:sz w:val="28"/>
          <w:szCs w:val="28"/>
        </w:rPr>
        <w:t>B</w:t>
      </w:r>
      <w:r w:rsidRPr="005535A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fi</w:t>
      </w:r>
      <w:r w:rsidRPr="005535AE">
        <w:rPr>
          <w:sz w:val="28"/>
          <w:szCs w:val="28"/>
        </w:rPr>
        <w:t xml:space="preserve">) / </w:t>
      </w:r>
      <w:r w:rsidRPr="005535AE">
        <w:rPr>
          <w:rFonts w:ascii="Times New Roman" w:eastAsiaTheme="minorEastAsia" w:hAnsi="Times New Roman" w:cs="Times New Roman"/>
          <w:sz w:val="28"/>
          <w:szCs w:val="28"/>
        </w:rPr>
        <w:t>X</w:t>
      </w:r>
      <w:r w:rsidRPr="005535A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g</w:t>
      </w:r>
      <w:r w:rsidRPr="005535AE">
        <w:rPr>
          <w:sz w:val="28"/>
          <w:szCs w:val="28"/>
        </w:rPr>
        <w:t xml:space="preserve"> x </w:t>
      </w:r>
      <w:r w:rsidRPr="005535AE">
        <w:rPr>
          <w:rFonts w:ascii="Times New Roman" w:eastAsiaTheme="minorEastAsia" w:hAnsi="Times New Roman" w:cs="Times New Roman"/>
          <w:sz w:val="28"/>
          <w:szCs w:val="28"/>
        </w:rPr>
        <w:t>F</w:t>
      </w:r>
      <w:r w:rsidRPr="005535AE">
        <w:rPr>
          <w:sz w:val="28"/>
          <w:szCs w:val="28"/>
        </w:rPr>
        <w:t xml:space="preserve"> x </w:t>
      </w:r>
      <w:r w:rsidRPr="005535AE">
        <w:rPr>
          <w:rFonts w:ascii="Times New Roman" w:eastAsiaTheme="minorEastAsia" w:hAnsi="Times New Roman" w:cs="Times New Roman"/>
          <w:sz w:val="28"/>
          <w:szCs w:val="28"/>
        </w:rPr>
        <w:t>K</w:t>
      </w:r>
      <w:r w:rsidRPr="005535A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si</w:t>
      </w:r>
      <w:r w:rsidRPr="005535AE">
        <w:rPr>
          <w:sz w:val="28"/>
          <w:szCs w:val="28"/>
        </w:rPr>
        <w:t>, где:</w:t>
      </w:r>
    </w:p>
    <w:p w:rsidR="00AF76B6" w:rsidRPr="005535AE" w:rsidRDefault="00AF76B6">
      <w:pPr>
        <w:pStyle w:val="ConsPlusNormal"/>
        <w:contextualSpacing/>
        <w:jc w:val="both"/>
        <w:rPr>
          <w:sz w:val="28"/>
          <w:szCs w:val="28"/>
        </w:rPr>
      </w:pPr>
    </w:p>
    <w:p w:rsidR="00AF76B6" w:rsidRPr="005535AE" w:rsidRDefault="00AF76B6">
      <w:pPr>
        <w:pStyle w:val="ConsPlusNormal"/>
        <w:ind w:firstLine="54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535AE">
        <w:rPr>
          <w:rFonts w:ascii="Times New Roman" w:eastAsiaTheme="minorEastAsia" w:hAnsi="Times New Roman" w:cs="Times New Roman"/>
          <w:sz w:val="28"/>
          <w:szCs w:val="28"/>
        </w:rPr>
        <w:t>B</w:t>
      </w:r>
      <w:r w:rsidRPr="005535A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pi</w:t>
      </w:r>
      <w:r w:rsidRPr="005535AE">
        <w:rPr>
          <w:sz w:val="28"/>
          <w:szCs w:val="28"/>
        </w:rPr>
        <w:t xml:space="preserve"> </w:t>
      </w:r>
      <w:r w:rsidRPr="005535AE">
        <w:rPr>
          <w:rFonts w:ascii="Times New Roman" w:eastAsiaTheme="minorEastAsia" w:hAnsi="Times New Roman" w:cs="Times New Roman"/>
          <w:sz w:val="28"/>
          <w:szCs w:val="28"/>
        </w:rPr>
        <w:t>- количество записей актов гражданского состояния, находящихся на хранении в территориальном органе записи актов гражданского состояния, подлежащих конвертации (преобразованию) в форму электронного документа;</w:t>
      </w:r>
    </w:p>
    <w:p w:rsidR="00AF76B6" w:rsidRPr="005535AE" w:rsidRDefault="00AF76B6">
      <w:pPr>
        <w:pStyle w:val="ConsPlusNormal"/>
        <w:spacing w:before="220"/>
        <w:ind w:firstLine="54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535AE">
        <w:rPr>
          <w:rFonts w:ascii="Times New Roman" w:eastAsiaTheme="minorEastAsia" w:hAnsi="Times New Roman" w:cs="Times New Roman"/>
          <w:sz w:val="28"/>
          <w:szCs w:val="28"/>
        </w:rPr>
        <w:t>B</w:t>
      </w:r>
      <w:r w:rsidRPr="005535A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fi</w:t>
      </w:r>
      <w:r w:rsidRPr="005535AE">
        <w:rPr>
          <w:sz w:val="28"/>
          <w:szCs w:val="28"/>
        </w:rPr>
        <w:t xml:space="preserve"> </w:t>
      </w:r>
      <w:r w:rsidRPr="005535AE">
        <w:rPr>
          <w:rFonts w:ascii="Times New Roman" w:eastAsiaTheme="minorEastAsia" w:hAnsi="Times New Roman" w:cs="Times New Roman"/>
          <w:sz w:val="28"/>
          <w:szCs w:val="28"/>
        </w:rPr>
        <w:t>- количество записей актов гражданского состояния, находящихся на хранении в территориальном органе записи актов гражданского состояния, подлежащих конвертации (преобразованию) в форму электронного документа, конвертированных (преобразованных) в форму электронного документа;</w:t>
      </w:r>
    </w:p>
    <w:p w:rsidR="00AF76B6" w:rsidRPr="005535AE" w:rsidRDefault="00AF76B6">
      <w:pPr>
        <w:pStyle w:val="ConsPlusNormal"/>
        <w:spacing w:before="220"/>
        <w:ind w:firstLine="54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535AE">
        <w:rPr>
          <w:rFonts w:ascii="Times New Roman" w:eastAsiaTheme="minorEastAsia" w:hAnsi="Times New Roman" w:cs="Times New Roman"/>
          <w:sz w:val="28"/>
          <w:szCs w:val="28"/>
        </w:rPr>
        <w:t>X</w:t>
      </w:r>
      <w:r w:rsidRPr="005535A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g</w:t>
      </w:r>
      <w:r w:rsidRPr="005535AE">
        <w:rPr>
          <w:sz w:val="28"/>
          <w:szCs w:val="28"/>
        </w:rPr>
        <w:t xml:space="preserve"> </w:t>
      </w:r>
      <w:r w:rsidRPr="005535AE">
        <w:rPr>
          <w:rFonts w:ascii="Times New Roman" w:eastAsiaTheme="minorEastAsia" w:hAnsi="Times New Roman" w:cs="Times New Roman"/>
          <w:sz w:val="28"/>
          <w:szCs w:val="28"/>
        </w:rPr>
        <w:t>- оставшийся период перевода книг государственной регистрации актов гражданского состояния (актовых книг) в электронную форму (количество лет);</w:t>
      </w:r>
    </w:p>
    <w:p w:rsidR="00AF76B6" w:rsidRPr="005535AE" w:rsidRDefault="00AF76B6">
      <w:pPr>
        <w:pStyle w:val="ConsPlusNormal"/>
        <w:spacing w:before="220"/>
        <w:ind w:firstLine="54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535AE">
        <w:rPr>
          <w:rFonts w:ascii="Times New Roman" w:eastAsiaTheme="minorEastAsia" w:hAnsi="Times New Roman" w:cs="Times New Roman"/>
          <w:sz w:val="28"/>
          <w:szCs w:val="28"/>
        </w:rPr>
        <w:t>F</w:t>
      </w:r>
      <w:r w:rsidRPr="005535AE">
        <w:rPr>
          <w:sz w:val="28"/>
          <w:szCs w:val="28"/>
        </w:rPr>
        <w:t xml:space="preserve"> </w:t>
      </w:r>
      <w:r w:rsidRPr="005535AE">
        <w:rPr>
          <w:rFonts w:ascii="Times New Roman" w:eastAsiaTheme="minorEastAsia" w:hAnsi="Times New Roman" w:cs="Times New Roman"/>
          <w:sz w:val="28"/>
          <w:szCs w:val="28"/>
        </w:rPr>
        <w:t>- средний норматив финансовых затрат муниципальных образований в расчете на одну запись акта гражданского состояния, подлежащую конвертации (преобразованию) в форму электронного документа, рассчитанный в порядке, установленном Правительством Ярославской области;</w:t>
      </w:r>
    </w:p>
    <w:p w:rsidR="00AF76B6" w:rsidRPr="005535AE" w:rsidRDefault="00AF76B6">
      <w:pPr>
        <w:pStyle w:val="ConsPlusNormal"/>
        <w:spacing w:before="220"/>
        <w:ind w:firstLine="54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535AE">
        <w:rPr>
          <w:rFonts w:ascii="Times New Roman" w:eastAsiaTheme="minorEastAsia" w:hAnsi="Times New Roman" w:cs="Times New Roman"/>
          <w:sz w:val="28"/>
          <w:szCs w:val="28"/>
        </w:rPr>
        <w:t>K</w:t>
      </w:r>
      <w:r w:rsidRPr="005535A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si</w:t>
      </w:r>
      <w:r w:rsidRPr="005535AE">
        <w:rPr>
          <w:sz w:val="28"/>
          <w:szCs w:val="28"/>
        </w:rPr>
        <w:t xml:space="preserve"> </w:t>
      </w:r>
      <w:r w:rsidRPr="005535AE">
        <w:rPr>
          <w:rFonts w:ascii="Times New Roman" w:eastAsiaTheme="minorEastAsia" w:hAnsi="Times New Roman" w:cs="Times New Roman"/>
          <w:sz w:val="28"/>
          <w:szCs w:val="28"/>
        </w:rPr>
        <w:t>- средний коэффициент сложности конвертации (преобразования) записей актов гражданского состояния в форму электронного документа для каждого муниципального образования, рассчитанный в порядке, установленном Правительством Ярославской области.</w:t>
      </w:r>
    </w:p>
    <w:sectPr w:rsidR="00AF76B6" w:rsidRPr="005535AE" w:rsidSect="00C6251D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38C" w:rsidRDefault="0035738C" w:rsidP="005535AE">
      <w:pPr>
        <w:spacing w:after="0" w:line="240" w:lineRule="auto"/>
      </w:pPr>
      <w:r>
        <w:separator/>
      </w:r>
    </w:p>
  </w:endnote>
  <w:endnote w:type="continuationSeparator" w:id="0">
    <w:p w:rsidR="0035738C" w:rsidRDefault="0035738C" w:rsidP="00553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38C" w:rsidRDefault="0035738C" w:rsidP="005535AE">
      <w:pPr>
        <w:spacing w:after="0" w:line="240" w:lineRule="auto"/>
      </w:pPr>
      <w:r>
        <w:separator/>
      </w:r>
    </w:p>
  </w:footnote>
  <w:footnote w:type="continuationSeparator" w:id="0">
    <w:p w:rsidR="0035738C" w:rsidRDefault="0035738C" w:rsidP="00553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51758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535AE" w:rsidRPr="005535AE" w:rsidRDefault="005535A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535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535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535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5E0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535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6B6"/>
    <w:rsid w:val="00005710"/>
    <w:rsid w:val="00047D74"/>
    <w:rsid w:val="00065AE2"/>
    <w:rsid w:val="000B55AE"/>
    <w:rsid w:val="000E3103"/>
    <w:rsid w:val="000E6608"/>
    <w:rsid w:val="00125AB0"/>
    <w:rsid w:val="00187312"/>
    <w:rsid w:val="001B69C3"/>
    <w:rsid w:val="001C3B69"/>
    <w:rsid w:val="002031CF"/>
    <w:rsid w:val="0035738C"/>
    <w:rsid w:val="00384440"/>
    <w:rsid w:val="003A1880"/>
    <w:rsid w:val="00427D65"/>
    <w:rsid w:val="00462865"/>
    <w:rsid w:val="004C3B55"/>
    <w:rsid w:val="004D04CC"/>
    <w:rsid w:val="004E42FC"/>
    <w:rsid w:val="004E435D"/>
    <w:rsid w:val="00502397"/>
    <w:rsid w:val="0051497D"/>
    <w:rsid w:val="005535AE"/>
    <w:rsid w:val="00560301"/>
    <w:rsid w:val="005A674E"/>
    <w:rsid w:val="005D7ACD"/>
    <w:rsid w:val="005E5CAA"/>
    <w:rsid w:val="005F5641"/>
    <w:rsid w:val="006C5887"/>
    <w:rsid w:val="006E1779"/>
    <w:rsid w:val="00713E49"/>
    <w:rsid w:val="00785E06"/>
    <w:rsid w:val="00790B2F"/>
    <w:rsid w:val="007B0232"/>
    <w:rsid w:val="008238F0"/>
    <w:rsid w:val="00841D9C"/>
    <w:rsid w:val="00850968"/>
    <w:rsid w:val="00910107"/>
    <w:rsid w:val="00912930"/>
    <w:rsid w:val="009B680C"/>
    <w:rsid w:val="00A40A46"/>
    <w:rsid w:val="00A422C7"/>
    <w:rsid w:val="00A64507"/>
    <w:rsid w:val="00A84D14"/>
    <w:rsid w:val="00A94FBC"/>
    <w:rsid w:val="00AA7C9C"/>
    <w:rsid w:val="00AF76B6"/>
    <w:rsid w:val="00B15438"/>
    <w:rsid w:val="00B25678"/>
    <w:rsid w:val="00B74460"/>
    <w:rsid w:val="00BF1F1F"/>
    <w:rsid w:val="00C12F6B"/>
    <w:rsid w:val="00C47A5C"/>
    <w:rsid w:val="00C546FC"/>
    <w:rsid w:val="00C6251D"/>
    <w:rsid w:val="00C8760B"/>
    <w:rsid w:val="00CB2A15"/>
    <w:rsid w:val="00CF3C76"/>
    <w:rsid w:val="00D071C1"/>
    <w:rsid w:val="00D121F0"/>
    <w:rsid w:val="00D23F1B"/>
    <w:rsid w:val="00DC034E"/>
    <w:rsid w:val="00DC3238"/>
    <w:rsid w:val="00DE4527"/>
    <w:rsid w:val="00DE519A"/>
    <w:rsid w:val="00E26A2D"/>
    <w:rsid w:val="00F1661D"/>
    <w:rsid w:val="00F3479F"/>
    <w:rsid w:val="00F42AFC"/>
    <w:rsid w:val="00F46A46"/>
    <w:rsid w:val="00F52DA9"/>
    <w:rsid w:val="00F62BF0"/>
    <w:rsid w:val="00F81A23"/>
    <w:rsid w:val="00FA240E"/>
    <w:rsid w:val="00FB55CD"/>
    <w:rsid w:val="00FB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76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76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1">
    <w:name w:val="s_1"/>
    <w:basedOn w:val="a"/>
    <w:rsid w:val="00065AE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53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35AE"/>
  </w:style>
  <w:style w:type="paragraph" w:styleId="a5">
    <w:name w:val="footer"/>
    <w:basedOn w:val="a"/>
    <w:link w:val="a6"/>
    <w:uiPriority w:val="99"/>
    <w:unhideWhenUsed/>
    <w:rsid w:val="00553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35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76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76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1">
    <w:name w:val="s_1"/>
    <w:basedOn w:val="a"/>
    <w:rsid w:val="00065AE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53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35AE"/>
  </w:style>
  <w:style w:type="paragraph" w:styleId="a5">
    <w:name w:val="footer"/>
    <w:basedOn w:val="a"/>
    <w:link w:val="a6"/>
    <w:uiPriority w:val="99"/>
    <w:unhideWhenUsed/>
    <w:rsid w:val="00553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3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D19E24DAA0A63FEAAAD41BE94626A464C5B9DBF0EF09C3D1EBA85AFF93A0545280DFED64FB6E18A054611A2F0A0B2669123816E2E45BE6FEE5E3962vDU0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Анна Валерьевна</dc:creator>
  <cp:lastModifiedBy>Молчанова Ольга Петровна</cp:lastModifiedBy>
  <cp:revision>2</cp:revision>
  <cp:lastPrinted>2021-10-20T06:41:00Z</cp:lastPrinted>
  <dcterms:created xsi:type="dcterms:W3CDTF">2021-11-01T07:26:00Z</dcterms:created>
  <dcterms:modified xsi:type="dcterms:W3CDTF">2021-11-01T07:26:00Z</dcterms:modified>
</cp:coreProperties>
</file>