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601" w:rsidRPr="00142399" w:rsidRDefault="002D3601" w:rsidP="00EC0498">
      <w:pPr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142399">
        <w:rPr>
          <w:rFonts w:ascii="Times New Roman" w:hAnsi="Times New Roman" w:cs="Times New Roman"/>
          <w:bCs/>
          <w:sz w:val="28"/>
          <w:szCs w:val="28"/>
        </w:rPr>
        <w:t>Утверждена</w:t>
      </w:r>
    </w:p>
    <w:p w:rsidR="00EC0498" w:rsidRDefault="002D3601" w:rsidP="00EC0498">
      <w:pPr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42399">
        <w:rPr>
          <w:rFonts w:ascii="Times New Roman" w:hAnsi="Times New Roman" w:cs="Times New Roman"/>
          <w:bCs/>
          <w:sz w:val="28"/>
          <w:szCs w:val="28"/>
        </w:rPr>
        <w:t xml:space="preserve">Законом </w:t>
      </w:r>
    </w:p>
    <w:p w:rsidR="002D3601" w:rsidRPr="00142399" w:rsidRDefault="002D3601" w:rsidP="00EC0498">
      <w:pPr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42399">
        <w:rPr>
          <w:rFonts w:ascii="Times New Roman" w:hAnsi="Times New Roman" w:cs="Times New Roman"/>
          <w:bCs/>
          <w:sz w:val="28"/>
          <w:szCs w:val="28"/>
        </w:rPr>
        <w:t>Ярославской области</w:t>
      </w:r>
    </w:p>
    <w:p w:rsidR="002D3601" w:rsidRPr="00142399" w:rsidRDefault="002D3601" w:rsidP="00EC0498">
      <w:pPr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42399">
        <w:rPr>
          <w:rFonts w:ascii="Times New Roman" w:hAnsi="Times New Roman" w:cs="Times New Roman"/>
          <w:bCs/>
          <w:sz w:val="28"/>
          <w:szCs w:val="28"/>
        </w:rPr>
        <w:t xml:space="preserve">от 24.11.2008 </w:t>
      </w:r>
      <w:r w:rsidR="00EC0498">
        <w:rPr>
          <w:rFonts w:ascii="Times New Roman" w:hAnsi="Times New Roman" w:cs="Times New Roman"/>
          <w:bCs/>
          <w:sz w:val="28"/>
          <w:szCs w:val="28"/>
        </w:rPr>
        <w:t>№</w:t>
      </w:r>
      <w:r w:rsidRPr="00142399">
        <w:rPr>
          <w:rFonts w:ascii="Times New Roman" w:hAnsi="Times New Roman" w:cs="Times New Roman"/>
          <w:bCs/>
          <w:sz w:val="28"/>
          <w:szCs w:val="28"/>
        </w:rPr>
        <w:t xml:space="preserve"> 56-з</w:t>
      </w:r>
    </w:p>
    <w:p w:rsidR="002D3601" w:rsidRPr="00142399" w:rsidRDefault="002D3601" w:rsidP="00EC0498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C0498" w:rsidRDefault="00C73A5F" w:rsidP="00EC049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42399">
        <w:rPr>
          <w:rFonts w:ascii="Times New Roman" w:hAnsi="Times New Roman" w:cs="Times New Roman"/>
          <w:b/>
          <w:bCs/>
          <w:sz w:val="28"/>
          <w:szCs w:val="28"/>
        </w:rPr>
        <w:t xml:space="preserve">МЕТОДИКА </w:t>
      </w:r>
    </w:p>
    <w:p w:rsidR="00C73A5F" w:rsidRPr="00142399" w:rsidRDefault="00C73A5F" w:rsidP="00EC049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42399">
        <w:rPr>
          <w:rFonts w:ascii="Times New Roman" w:hAnsi="Times New Roman" w:cs="Times New Roman"/>
          <w:b/>
          <w:bCs/>
          <w:sz w:val="28"/>
          <w:szCs w:val="28"/>
        </w:rPr>
        <w:t>РАСПРЕДЕЛЕНИЯ СУБВЕНЦИИ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</w:r>
    </w:p>
    <w:p w:rsidR="00C73A5F" w:rsidRPr="00142399" w:rsidRDefault="00C73A5F" w:rsidP="00C73A5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3A5F" w:rsidRPr="00142399" w:rsidRDefault="00C73A5F" w:rsidP="00C73A5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399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выплату государственных единовременных пособий и ежемесячных денежных компенсаций гражданам при возникновении поствакцинальных осложнений предусматривается в целях обеспечения финансирования расходов на осуществление государственных полномочий Российской Федерации, которыми органы местного самоуправления наделены в соответствии с </w:t>
      </w:r>
      <w:hyperlink r:id="rId7" w:history="1">
        <w:r w:rsidRPr="00142399">
          <w:rPr>
            <w:rFonts w:ascii="Times New Roman" w:hAnsi="Times New Roman" w:cs="Times New Roman"/>
            <w:sz w:val="28"/>
            <w:szCs w:val="28"/>
          </w:rPr>
          <w:t>частью 5 статьи 2</w:t>
        </w:r>
      </w:hyperlink>
      <w:r w:rsidRPr="00142399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C73A5F" w:rsidRPr="00142399" w:rsidRDefault="00C73A5F" w:rsidP="00C73A5F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399">
        <w:rPr>
          <w:rFonts w:ascii="Times New Roman" w:hAnsi="Times New Roman" w:cs="Times New Roman"/>
          <w:sz w:val="28"/>
          <w:szCs w:val="28"/>
        </w:rPr>
        <w:t>2. Общий объем субвенции на выплату государственных единовременных пособий и ежемесячных денежных компенсаций гражданам при возникновении поствакцинальных осложнений определяется по формуле:</w:t>
      </w:r>
    </w:p>
    <w:p w:rsidR="00C73A5F" w:rsidRPr="00142399" w:rsidRDefault="00C73A5F" w:rsidP="00C73A5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3A5F" w:rsidRPr="00142399" w:rsidRDefault="00C73A5F" w:rsidP="00C73A5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399">
        <w:rPr>
          <w:rFonts w:ascii="Times New Roman" w:hAnsi="Times New Roman" w:cs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581B2A45" wp14:editId="2531790D">
            <wp:extent cx="746760" cy="2819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2399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C73A5F" w:rsidRPr="00142399" w:rsidRDefault="00C73A5F" w:rsidP="00C73A5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3A5F" w:rsidRPr="00142399" w:rsidRDefault="00C73A5F" w:rsidP="00C73A5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399">
        <w:rPr>
          <w:rFonts w:ascii="Times New Roman" w:hAnsi="Times New Roman" w:cs="Times New Roman"/>
          <w:sz w:val="28"/>
          <w:szCs w:val="28"/>
        </w:rPr>
        <w:t>S</w:t>
      </w:r>
      <w:r w:rsidRPr="0014239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142399">
        <w:rPr>
          <w:rFonts w:ascii="Times New Roman" w:hAnsi="Times New Roman" w:cs="Times New Roman"/>
          <w:sz w:val="28"/>
          <w:szCs w:val="28"/>
        </w:rPr>
        <w:t xml:space="preserve"> - размер субвенции на выплату государственных единовременных пособий и ежемесячных денежных компенсаций гражданам при возникновении поствакцинальных осложнений, предоставляемой соответствующему местному бюджету.</w:t>
      </w:r>
    </w:p>
    <w:p w:rsidR="00C73A5F" w:rsidRPr="00142399" w:rsidRDefault="00C73A5F" w:rsidP="00C73A5F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399">
        <w:rPr>
          <w:rFonts w:ascii="Times New Roman" w:hAnsi="Times New Roman" w:cs="Times New Roman"/>
          <w:sz w:val="28"/>
          <w:szCs w:val="28"/>
        </w:rPr>
        <w:t>3. Размер субвенции на выплату государственных единовременных пособий и ежемесячных денежных компенсаций гражданам при возникновении поствакцинальных осложнений, предоставляемой соответствующему местному бюджету, определяется по формуле:</w:t>
      </w:r>
    </w:p>
    <w:p w:rsidR="00C73A5F" w:rsidRPr="00142399" w:rsidRDefault="00C73A5F" w:rsidP="00C73A5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3A5F" w:rsidRPr="00142399" w:rsidRDefault="00C73A5F" w:rsidP="00C73A5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399">
        <w:rPr>
          <w:rFonts w:ascii="Times New Roman" w:hAnsi="Times New Roman" w:cs="Times New Roman"/>
          <w:sz w:val="28"/>
          <w:szCs w:val="28"/>
        </w:rPr>
        <w:t>S</w:t>
      </w:r>
      <w:r w:rsidRPr="0014239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142399">
        <w:rPr>
          <w:rFonts w:ascii="Times New Roman" w:hAnsi="Times New Roman" w:cs="Times New Roman"/>
          <w:sz w:val="28"/>
          <w:szCs w:val="28"/>
        </w:rPr>
        <w:t xml:space="preserve"> = (N</w:t>
      </w:r>
      <w:r w:rsidRPr="00142399">
        <w:rPr>
          <w:rFonts w:ascii="Times New Roman" w:hAnsi="Times New Roman" w:cs="Times New Roman"/>
          <w:sz w:val="28"/>
          <w:szCs w:val="28"/>
          <w:vertAlign w:val="subscript"/>
        </w:rPr>
        <w:t>п1</w:t>
      </w:r>
      <w:r w:rsidRPr="00142399">
        <w:rPr>
          <w:rFonts w:ascii="Times New Roman" w:hAnsi="Times New Roman" w:cs="Times New Roman"/>
          <w:sz w:val="28"/>
          <w:szCs w:val="28"/>
        </w:rPr>
        <w:t xml:space="preserve"> x E</w:t>
      </w:r>
      <w:r w:rsidRPr="00142399">
        <w:rPr>
          <w:rFonts w:ascii="Times New Roman" w:hAnsi="Times New Roman" w:cs="Times New Roman"/>
          <w:sz w:val="28"/>
          <w:szCs w:val="28"/>
          <w:vertAlign w:val="subscript"/>
        </w:rPr>
        <w:t>п1</w:t>
      </w:r>
      <w:r w:rsidRPr="00142399">
        <w:rPr>
          <w:rFonts w:ascii="Times New Roman" w:hAnsi="Times New Roman" w:cs="Times New Roman"/>
          <w:sz w:val="28"/>
          <w:szCs w:val="28"/>
        </w:rPr>
        <w:t xml:space="preserve"> + N</w:t>
      </w:r>
      <w:r w:rsidRPr="00142399">
        <w:rPr>
          <w:rFonts w:ascii="Times New Roman" w:hAnsi="Times New Roman" w:cs="Times New Roman"/>
          <w:sz w:val="28"/>
          <w:szCs w:val="28"/>
          <w:vertAlign w:val="subscript"/>
        </w:rPr>
        <w:t>п2</w:t>
      </w:r>
      <w:r w:rsidRPr="00142399">
        <w:rPr>
          <w:rFonts w:ascii="Times New Roman" w:hAnsi="Times New Roman" w:cs="Times New Roman"/>
          <w:sz w:val="28"/>
          <w:szCs w:val="28"/>
        </w:rPr>
        <w:t xml:space="preserve"> x E</w:t>
      </w:r>
      <w:r w:rsidRPr="00142399">
        <w:rPr>
          <w:rFonts w:ascii="Times New Roman" w:hAnsi="Times New Roman" w:cs="Times New Roman"/>
          <w:sz w:val="28"/>
          <w:szCs w:val="28"/>
          <w:vertAlign w:val="subscript"/>
        </w:rPr>
        <w:t>п2</w:t>
      </w:r>
      <w:r w:rsidRPr="00142399">
        <w:rPr>
          <w:rFonts w:ascii="Times New Roman" w:hAnsi="Times New Roman" w:cs="Times New Roman"/>
          <w:sz w:val="28"/>
          <w:szCs w:val="28"/>
        </w:rPr>
        <w:t xml:space="preserve"> + N</w:t>
      </w:r>
      <w:r w:rsidRPr="00142399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142399">
        <w:rPr>
          <w:rFonts w:ascii="Times New Roman" w:hAnsi="Times New Roman" w:cs="Times New Roman"/>
          <w:sz w:val="28"/>
          <w:szCs w:val="28"/>
        </w:rPr>
        <w:t xml:space="preserve"> x E</w:t>
      </w:r>
      <w:r w:rsidRPr="00142399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142399">
        <w:rPr>
          <w:rFonts w:ascii="Times New Roman" w:hAnsi="Times New Roman" w:cs="Times New Roman"/>
          <w:sz w:val="28"/>
          <w:szCs w:val="28"/>
        </w:rPr>
        <w:t xml:space="preserve"> x 12) x (1 + К</w:t>
      </w:r>
      <w:r w:rsidRPr="00142399">
        <w:rPr>
          <w:rFonts w:ascii="Times New Roman" w:hAnsi="Times New Roman" w:cs="Times New Roman"/>
          <w:sz w:val="28"/>
          <w:szCs w:val="28"/>
          <w:vertAlign w:val="subscript"/>
        </w:rPr>
        <w:t>пб</w:t>
      </w:r>
      <w:r w:rsidRPr="00142399">
        <w:rPr>
          <w:rFonts w:ascii="Times New Roman" w:hAnsi="Times New Roman" w:cs="Times New Roman"/>
          <w:sz w:val="28"/>
          <w:szCs w:val="28"/>
        </w:rPr>
        <w:t xml:space="preserve"> / 100%), где:</w:t>
      </w:r>
    </w:p>
    <w:p w:rsidR="00C73A5F" w:rsidRPr="00142399" w:rsidRDefault="00C73A5F" w:rsidP="00C73A5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3A5F" w:rsidRPr="00142399" w:rsidRDefault="00C73A5F" w:rsidP="00C73A5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399">
        <w:rPr>
          <w:rFonts w:ascii="Times New Roman" w:hAnsi="Times New Roman" w:cs="Times New Roman"/>
          <w:sz w:val="28"/>
          <w:szCs w:val="28"/>
        </w:rPr>
        <w:t>N</w:t>
      </w:r>
      <w:r w:rsidRPr="00142399">
        <w:rPr>
          <w:rFonts w:ascii="Times New Roman" w:hAnsi="Times New Roman" w:cs="Times New Roman"/>
          <w:sz w:val="28"/>
          <w:szCs w:val="28"/>
          <w:vertAlign w:val="subscript"/>
        </w:rPr>
        <w:t>п1</w:t>
      </w:r>
      <w:r w:rsidRPr="00142399">
        <w:rPr>
          <w:rFonts w:ascii="Times New Roman" w:hAnsi="Times New Roman" w:cs="Times New Roman"/>
          <w:sz w:val="28"/>
          <w:szCs w:val="28"/>
        </w:rPr>
        <w:t xml:space="preserve"> - численность граждан, подвергшихся поствакцинальным осложнениям в муниципальном образовании, указанным в перечне поствакцинальных осложнений, вызванных профилактическими прививками, включенными в национальный календарь профилактических прививок, и профилактическими прививками по эпидемическим показаниям, дающих право гражданам на получение государственных единовременных пособий, утвержденном постановлением Правительства Российской Федерации;</w:t>
      </w:r>
    </w:p>
    <w:p w:rsidR="00C73A5F" w:rsidRPr="00142399" w:rsidRDefault="00C73A5F" w:rsidP="00C73A5F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399">
        <w:rPr>
          <w:rFonts w:ascii="Times New Roman" w:hAnsi="Times New Roman" w:cs="Times New Roman"/>
          <w:sz w:val="28"/>
          <w:szCs w:val="28"/>
        </w:rPr>
        <w:lastRenderedPageBreak/>
        <w:t>E</w:t>
      </w:r>
      <w:r w:rsidRPr="00142399">
        <w:rPr>
          <w:rFonts w:ascii="Times New Roman" w:hAnsi="Times New Roman" w:cs="Times New Roman"/>
          <w:sz w:val="28"/>
          <w:szCs w:val="28"/>
          <w:vertAlign w:val="subscript"/>
        </w:rPr>
        <w:t>п1</w:t>
      </w:r>
      <w:r w:rsidRPr="00142399">
        <w:rPr>
          <w:rFonts w:ascii="Times New Roman" w:hAnsi="Times New Roman" w:cs="Times New Roman"/>
          <w:sz w:val="28"/>
          <w:szCs w:val="28"/>
        </w:rPr>
        <w:t xml:space="preserve"> - размер государственного единовременного пособия, установленный </w:t>
      </w:r>
      <w:hyperlink r:id="rId9" w:history="1">
        <w:r w:rsidRPr="00142399">
          <w:rPr>
            <w:rFonts w:ascii="Times New Roman" w:hAnsi="Times New Roman" w:cs="Times New Roman"/>
            <w:sz w:val="28"/>
            <w:szCs w:val="28"/>
          </w:rPr>
          <w:t>пунктом 1 статьи 19</w:t>
        </w:r>
      </w:hyperlink>
      <w:r w:rsidRPr="00142399">
        <w:rPr>
          <w:rFonts w:ascii="Times New Roman" w:hAnsi="Times New Roman" w:cs="Times New Roman"/>
          <w:sz w:val="28"/>
          <w:szCs w:val="28"/>
        </w:rPr>
        <w:t xml:space="preserve"> Федерального закона "Об иммунопрофилактике инфекционных болезней";</w:t>
      </w:r>
    </w:p>
    <w:p w:rsidR="00C73A5F" w:rsidRPr="00142399" w:rsidRDefault="00C73A5F" w:rsidP="00C73A5F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399">
        <w:rPr>
          <w:rFonts w:ascii="Times New Roman" w:hAnsi="Times New Roman" w:cs="Times New Roman"/>
          <w:sz w:val="28"/>
          <w:szCs w:val="28"/>
        </w:rPr>
        <w:t>N</w:t>
      </w:r>
      <w:r w:rsidRPr="00142399">
        <w:rPr>
          <w:rFonts w:ascii="Times New Roman" w:hAnsi="Times New Roman" w:cs="Times New Roman"/>
          <w:sz w:val="28"/>
          <w:szCs w:val="28"/>
          <w:vertAlign w:val="subscript"/>
        </w:rPr>
        <w:t>п2</w:t>
      </w:r>
      <w:r w:rsidRPr="00142399">
        <w:rPr>
          <w:rFonts w:ascii="Times New Roman" w:hAnsi="Times New Roman" w:cs="Times New Roman"/>
          <w:sz w:val="28"/>
          <w:szCs w:val="28"/>
        </w:rPr>
        <w:t xml:space="preserve"> - число смертельных случаев, причиной которых явилось поствакцинальное осложнение, в муниципальном образовании;</w:t>
      </w:r>
    </w:p>
    <w:p w:rsidR="00C73A5F" w:rsidRPr="00142399" w:rsidRDefault="00C73A5F" w:rsidP="00C73A5F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399">
        <w:rPr>
          <w:rFonts w:ascii="Times New Roman" w:hAnsi="Times New Roman" w:cs="Times New Roman"/>
          <w:sz w:val="28"/>
          <w:szCs w:val="28"/>
        </w:rPr>
        <w:t>E</w:t>
      </w:r>
      <w:r w:rsidRPr="00142399">
        <w:rPr>
          <w:rFonts w:ascii="Times New Roman" w:hAnsi="Times New Roman" w:cs="Times New Roman"/>
          <w:sz w:val="28"/>
          <w:szCs w:val="28"/>
          <w:vertAlign w:val="subscript"/>
        </w:rPr>
        <w:t>п2</w:t>
      </w:r>
      <w:r w:rsidRPr="00142399">
        <w:rPr>
          <w:rFonts w:ascii="Times New Roman" w:hAnsi="Times New Roman" w:cs="Times New Roman"/>
          <w:sz w:val="28"/>
          <w:szCs w:val="28"/>
        </w:rPr>
        <w:t xml:space="preserve"> - размер государственного единовременного пособия, предусмотренный </w:t>
      </w:r>
      <w:hyperlink r:id="rId10" w:history="1">
        <w:r w:rsidRPr="00142399">
          <w:rPr>
            <w:rFonts w:ascii="Times New Roman" w:hAnsi="Times New Roman" w:cs="Times New Roman"/>
            <w:sz w:val="28"/>
            <w:szCs w:val="28"/>
          </w:rPr>
          <w:t>пунктом 2 статьи 19</w:t>
        </w:r>
      </w:hyperlink>
      <w:r w:rsidRPr="00142399">
        <w:rPr>
          <w:rFonts w:ascii="Times New Roman" w:hAnsi="Times New Roman" w:cs="Times New Roman"/>
          <w:sz w:val="28"/>
          <w:szCs w:val="28"/>
        </w:rPr>
        <w:t xml:space="preserve"> Федерального закона "Об иммунопрофилактике инфекционных болезней";</w:t>
      </w:r>
    </w:p>
    <w:p w:rsidR="00C73A5F" w:rsidRPr="00142399" w:rsidRDefault="00C73A5F" w:rsidP="00C73A5F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399">
        <w:rPr>
          <w:rFonts w:ascii="Times New Roman" w:hAnsi="Times New Roman" w:cs="Times New Roman"/>
          <w:sz w:val="28"/>
          <w:szCs w:val="28"/>
        </w:rPr>
        <w:t>N</w:t>
      </w:r>
      <w:r w:rsidRPr="00142399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142399">
        <w:rPr>
          <w:rFonts w:ascii="Times New Roman" w:hAnsi="Times New Roman" w:cs="Times New Roman"/>
          <w:sz w:val="28"/>
          <w:szCs w:val="28"/>
        </w:rPr>
        <w:t xml:space="preserve"> - численность граждан, признанных инвалидами вследствие поствакцинального осложнения, в муниципальном образовании;</w:t>
      </w:r>
    </w:p>
    <w:p w:rsidR="00C73A5F" w:rsidRPr="00142399" w:rsidRDefault="00C73A5F" w:rsidP="00C73A5F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399">
        <w:rPr>
          <w:rFonts w:ascii="Times New Roman" w:hAnsi="Times New Roman" w:cs="Times New Roman"/>
          <w:sz w:val="28"/>
          <w:szCs w:val="28"/>
        </w:rPr>
        <w:t>E</w:t>
      </w:r>
      <w:r w:rsidRPr="00142399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142399">
        <w:rPr>
          <w:rFonts w:ascii="Times New Roman" w:hAnsi="Times New Roman" w:cs="Times New Roman"/>
          <w:sz w:val="28"/>
          <w:szCs w:val="28"/>
        </w:rPr>
        <w:t xml:space="preserve"> - размер ежемесячной денежной компенсации, предусмотренный </w:t>
      </w:r>
      <w:hyperlink r:id="rId11" w:history="1">
        <w:r w:rsidRPr="00142399">
          <w:rPr>
            <w:rFonts w:ascii="Times New Roman" w:hAnsi="Times New Roman" w:cs="Times New Roman"/>
            <w:sz w:val="28"/>
            <w:szCs w:val="28"/>
          </w:rPr>
          <w:t>статьей 20</w:t>
        </w:r>
      </w:hyperlink>
      <w:r w:rsidRPr="00142399">
        <w:rPr>
          <w:rFonts w:ascii="Times New Roman" w:hAnsi="Times New Roman" w:cs="Times New Roman"/>
          <w:sz w:val="28"/>
          <w:szCs w:val="28"/>
        </w:rPr>
        <w:t xml:space="preserve"> Федерального закона "Об иммунопрофилактике инфекционных болезней";</w:t>
      </w:r>
    </w:p>
    <w:p w:rsidR="00C73A5F" w:rsidRPr="00142399" w:rsidRDefault="00C73A5F" w:rsidP="00C73A5F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399">
        <w:rPr>
          <w:rFonts w:ascii="Times New Roman" w:hAnsi="Times New Roman" w:cs="Times New Roman"/>
          <w:sz w:val="28"/>
          <w:szCs w:val="28"/>
        </w:rPr>
        <w:t>К</w:t>
      </w:r>
      <w:r w:rsidRPr="00142399">
        <w:rPr>
          <w:rFonts w:ascii="Times New Roman" w:hAnsi="Times New Roman" w:cs="Times New Roman"/>
          <w:sz w:val="28"/>
          <w:szCs w:val="28"/>
          <w:vertAlign w:val="subscript"/>
        </w:rPr>
        <w:t>пб</w:t>
      </w:r>
      <w:r w:rsidRPr="00142399">
        <w:rPr>
          <w:rFonts w:ascii="Times New Roman" w:hAnsi="Times New Roman" w:cs="Times New Roman"/>
          <w:sz w:val="28"/>
          <w:szCs w:val="28"/>
        </w:rPr>
        <w:t xml:space="preserve"> - коэффициент, учитывающий затраты на оплату банковских услуг и услуг почтовой связи по перечислению и пересылке единовременных пособий и ежемесячных денежных компенсаций при возникновении поствакцинальных осложнений, равный не более 1,5 процента предоставляемой соответствующему местному бюджету субвенции.</w:t>
      </w:r>
    </w:p>
    <w:sectPr w:rsidR="00C73A5F" w:rsidRPr="00142399" w:rsidSect="00EC0498">
      <w:headerReference w:type="default" r:id="rId12"/>
      <w:pgSz w:w="11905" w:h="16838"/>
      <w:pgMar w:top="1134" w:right="850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864" w:rsidRDefault="00D53864" w:rsidP="00EC0498">
      <w:pPr>
        <w:spacing w:after="0" w:line="240" w:lineRule="auto"/>
      </w:pPr>
      <w:r>
        <w:separator/>
      </w:r>
    </w:p>
  </w:endnote>
  <w:endnote w:type="continuationSeparator" w:id="0">
    <w:p w:rsidR="00D53864" w:rsidRDefault="00D53864" w:rsidP="00EC0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864" w:rsidRDefault="00D53864" w:rsidP="00EC0498">
      <w:pPr>
        <w:spacing w:after="0" w:line="240" w:lineRule="auto"/>
      </w:pPr>
      <w:r>
        <w:separator/>
      </w:r>
    </w:p>
  </w:footnote>
  <w:footnote w:type="continuationSeparator" w:id="0">
    <w:p w:rsidR="00D53864" w:rsidRDefault="00D53864" w:rsidP="00EC0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61990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C0498" w:rsidRPr="00EC0498" w:rsidRDefault="00EC0498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C04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C049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C04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B118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C04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A5F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399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01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1B4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15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126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1B6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5C41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1187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222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0C6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6FFE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056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4892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57410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A5F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864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6F3"/>
    <w:rsid w:val="00E5784F"/>
    <w:rsid w:val="00E579EA"/>
    <w:rsid w:val="00E57A47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498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A5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498"/>
  </w:style>
  <w:style w:type="paragraph" w:styleId="a7">
    <w:name w:val="footer"/>
    <w:basedOn w:val="a"/>
    <w:link w:val="a8"/>
    <w:uiPriority w:val="99"/>
    <w:unhideWhenUsed/>
    <w:rsid w:val="00EC0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4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A5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498"/>
  </w:style>
  <w:style w:type="paragraph" w:styleId="a7">
    <w:name w:val="footer"/>
    <w:basedOn w:val="a"/>
    <w:link w:val="a8"/>
    <w:uiPriority w:val="99"/>
    <w:unhideWhenUsed/>
    <w:rsid w:val="00EC0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3D283CF5B3EA5B3EB2E6CA6A69EA993DAD20916BA17C3BFC609D5DE921704BDDD736C5AACF448D11B8A81C89B2BC34677CBB9AA8B1D5E54FF853655w8n2K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3D283CF5B3EA5B3EB2E72ABB0F2F796DFD15E1ABB11CAEA985ED389CD4702E89D336A0FEFB044D11A81D590D7759A173B80B5AA9D015F56wEn0K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3D283CF5B3EA5B3EB2E72ABB0F2F796DFD15E1ABB11CAEA985ED389CD4702E89D336A0FE9BB11815FDF8CC19B3E96172D9CB4A8w8n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3D283CF5B3EA5B3EB2E72ABB0F2F796DFD15E1ABB11CAEA985ED389CD4702E89D336A0FEFB044D01381D590D7759A173B80B5AA9D015F56wEn0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Молчанова Ольга Петровна</cp:lastModifiedBy>
  <cp:revision>2</cp:revision>
  <dcterms:created xsi:type="dcterms:W3CDTF">2021-11-01T07:16:00Z</dcterms:created>
  <dcterms:modified xsi:type="dcterms:W3CDTF">2021-11-01T07:16:00Z</dcterms:modified>
</cp:coreProperties>
</file>